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00"/>
      </w:tblGrid>
      <w:tr w:rsidR="006D43E1">
        <w:trPr>
          <w:cantSplit/>
        </w:trPr>
        <w:tc>
          <w:tcPr>
            <w:tcW w:w="9468" w:type="dxa"/>
            <w:gridSpan w:val="6"/>
          </w:tcPr>
          <w:p w:rsidR="006D43E1" w:rsidRDefault="006D43E1">
            <w:pPr>
              <w:pStyle w:val="EnvelopeReturn"/>
              <w:rPr>
                <w:rFonts w:cs="Arial"/>
                <w:lang w:val="en-GB"/>
              </w:rPr>
            </w:pPr>
          </w:p>
          <w:p w:rsidR="006D43E1" w:rsidRDefault="006D43E1">
            <w:pPr>
              <w:tabs>
                <w:tab w:val="center" w:pos="4560"/>
              </w:tabs>
              <w:rPr>
                <w:rFonts w:ascii="Arial" w:hAnsi="Arial" w:cs="Arial"/>
                <w:lang w:val="en-GB"/>
              </w:rPr>
            </w:pPr>
            <w:r>
              <w:rPr>
                <w:rFonts w:ascii="Arial" w:hAnsi="Arial" w:cs="Arial"/>
                <w:lang w:val="en-GB"/>
              </w:rPr>
              <w:tab/>
            </w:r>
          </w:p>
          <w:p w:rsidR="006D43E1" w:rsidRDefault="006D43E1">
            <w:pPr>
              <w:pStyle w:val="Heading4"/>
            </w:pPr>
            <w:r>
              <w:t xml:space="preserve">SAULT COLLEGE </w:t>
            </w:r>
            <w:r w:rsidR="009D34FC">
              <w:t>OF APPLIED ARTS AND TECHNOLOGY</w:t>
            </w:r>
          </w:p>
          <w:p w:rsidR="006D43E1" w:rsidRDefault="006D43E1">
            <w:pPr>
              <w:rPr>
                <w:rFonts w:ascii="Arial" w:hAnsi="Arial" w:cs="Arial"/>
                <w:b/>
                <w:sz w:val="28"/>
                <w:lang w:val="en-GB"/>
              </w:rPr>
            </w:pPr>
          </w:p>
          <w:p w:rsidR="006D43E1" w:rsidRDefault="006D43E1">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6D43E1" w:rsidRDefault="006D43E1">
            <w:pPr>
              <w:tabs>
                <w:tab w:val="center" w:pos="4560"/>
              </w:tabs>
              <w:rPr>
                <w:rFonts w:ascii="Arial" w:hAnsi="Arial" w:cs="Arial"/>
                <w:lang w:val="en-GB"/>
              </w:rPr>
            </w:pPr>
          </w:p>
          <w:p w:rsidR="006D43E1" w:rsidRDefault="006D43E1">
            <w:pPr>
              <w:jc w:val="center"/>
              <w:rPr>
                <w:rFonts w:ascii="Arial" w:hAnsi="Arial" w:cs="Arial"/>
              </w:rPr>
            </w:pPr>
          </w:p>
          <w:p w:rsidR="006D43E1" w:rsidRDefault="007B3FE2">
            <w:pPr>
              <w:jc w:val="center"/>
              <w:rPr>
                <w:rFonts w:ascii="Arial" w:hAnsi="Arial" w:cs="Arial"/>
                <w:noProof/>
                <w:lang w:val="en-CA" w:eastAsia="en-CA"/>
              </w:rPr>
            </w:pPr>
            <w:r>
              <w:rPr>
                <w:rFonts w:ascii="Arial" w:hAnsi="Arial" w:cs="Arial"/>
                <w:noProof/>
                <w:lang w:val="en-CA" w:eastAsia="en-CA"/>
              </w:rPr>
              <w:drawing>
                <wp:inline distT="0" distB="0" distL="0" distR="0">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A905D5" w:rsidRDefault="00A905D5">
            <w:pPr>
              <w:jc w:val="center"/>
              <w:rPr>
                <w:rFonts w:ascii="Arial" w:hAnsi="Arial" w:cs="Arial"/>
                <w:lang w:val="en-GB"/>
              </w:rPr>
            </w:pPr>
          </w:p>
          <w:p w:rsidR="00BB6FDC" w:rsidRDefault="00BB6FDC">
            <w:pPr>
              <w:jc w:val="center"/>
              <w:rPr>
                <w:rFonts w:ascii="Arial" w:hAnsi="Arial" w:cs="Arial"/>
                <w:lang w:val="en-GB"/>
              </w:rPr>
            </w:pPr>
          </w:p>
          <w:p w:rsidR="006D43E1" w:rsidRPr="00BB6FDC" w:rsidRDefault="006D43E1">
            <w:pPr>
              <w:pStyle w:val="Heading1"/>
              <w:jc w:val="center"/>
              <w:rPr>
                <w:rFonts w:cs="Arial"/>
                <w:b/>
                <w:sz w:val="28"/>
                <w:u w:val="none"/>
              </w:rPr>
            </w:pPr>
            <w:proofErr w:type="gramStart"/>
            <w:r w:rsidRPr="00BB6FDC">
              <w:rPr>
                <w:rFonts w:cs="Arial"/>
                <w:b/>
                <w:sz w:val="28"/>
                <w:u w:val="none"/>
              </w:rPr>
              <w:t>COURSE  OUTLINE</w:t>
            </w:r>
            <w:proofErr w:type="gramEnd"/>
          </w:p>
          <w:p w:rsidR="006D43E1" w:rsidRDefault="006D43E1">
            <w:pPr>
              <w:rPr>
                <w:rFonts w:ascii="Arial" w:hAnsi="Arial" w:cs="Arial"/>
              </w:rPr>
            </w:pP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COURSE TITLE:</w:t>
            </w:r>
          </w:p>
          <w:p w:rsidR="006D43E1" w:rsidRDefault="006D43E1">
            <w:pPr>
              <w:rPr>
                <w:rFonts w:ascii="Arial" w:hAnsi="Arial" w:cs="Arial"/>
                <w:b/>
                <w:sz w:val="22"/>
              </w:rPr>
            </w:pPr>
          </w:p>
        </w:tc>
        <w:tc>
          <w:tcPr>
            <w:tcW w:w="6950" w:type="dxa"/>
            <w:gridSpan w:val="5"/>
          </w:tcPr>
          <w:p w:rsidR="006D43E1" w:rsidRDefault="007B3FE2">
            <w:pPr>
              <w:rPr>
                <w:rFonts w:ascii="Arial" w:hAnsi="Arial" w:cs="Arial"/>
                <w:sz w:val="22"/>
              </w:rPr>
            </w:pPr>
            <w:r>
              <w:rPr>
                <w:rFonts w:ascii="Arial" w:hAnsi="Arial" w:cs="Arial"/>
                <w:sz w:val="22"/>
              </w:rPr>
              <w:t>Communications II (</w:t>
            </w:r>
            <w:r w:rsidR="006D43E1">
              <w:rPr>
                <w:rFonts w:ascii="Arial" w:hAnsi="Arial" w:cs="Arial"/>
                <w:sz w:val="22"/>
              </w:rPr>
              <w:t>Reporting in Criminal Justice Professions</w:t>
            </w:r>
            <w:r>
              <w:rPr>
                <w:rFonts w:ascii="Arial" w:hAnsi="Arial" w:cs="Arial"/>
                <w:sz w:val="22"/>
              </w:rPr>
              <w:t>)</w:t>
            </w:r>
          </w:p>
        </w:tc>
      </w:tr>
      <w:tr w:rsidR="006D43E1">
        <w:tc>
          <w:tcPr>
            <w:tcW w:w="2518" w:type="dxa"/>
          </w:tcPr>
          <w:p w:rsidR="006D43E1" w:rsidRDefault="006D43E1">
            <w:pPr>
              <w:rPr>
                <w:rFonts w:ascii="Arial" w:hAnsi="Arial" w:cs="Arial"/>
                <w:b/>
                <w:sz w:val="22"/>
                <w:lang w:val="en-GB"/>
              </w:rPr>
            </w:pPr>
            <w:r>
              <w:rPr>
                <w:rFonts w:ascii="Arial" w:hAnsi="Arial" w:cs="Arial"/>
                <w:b/>
                <w:sz w:val="22"/>
                <w:lang w:val="en-GB"/>
              </w:rPr>
              <w:t>CODE NO. :</w:t>
            </w:r>
          </w:p>
          <w:p w:rsidR="006D43E1" w:rsidRDefault="006D43E1">
            <w:pPr>
              <w:rPr>
                <w:rFonts w:ascii="Arial" w:hAnsi="Arial" w:cs="Arial"/>
                <w:b/>
                <w:sz w:val="22"/>
              </w:rPr>
            </w:pPr>
          </w:p>
        </w:tc>
        <w:tc>
          <w:tcPr>
            <w:tcW w:w="3402" w:type="dxa"/>
            <w:gridSpan w:val="2"/>
          </w:tcPr>
          <w:p w:rsidR="006D43E1" w:rsidRDefault="006D43E1">
            <w:pPr>
              <w:rPr>
                <w:rFonts w:ascii="Arial" w:hAnsi="Arial" w:cs="Arial"/>
                <w:sz w:val="22"/>
              </w:rPr>
            </w:pPr>
            <w:r>
              <w:rPr>
                <w:rFonts w:ascii="Arial" w:hAnsi="Arial" w:cs="Arial"/>
                <w:sz w:val="22"/>
              </w:rPr>
              <w:t>PFP204-3</w:t>
            </w:r>
          </w:p>
        </w:tc>
        <w:tc>
          <w:tcPr>
            <w:tcW w:w="1701" w:type="dxa"/>
          </w:tcPr>
          <w:p w:rsidR="006D43E1" w:rsidRDefault="006D43E1">
            <w:pPr>
              <w:rPr>
                <w:rFonts w:ascii="Arial" w:hAnsi="Arial" w:cs="Arial"/>
                <w:b/>
                <w:sz w:val="22"/>
              </w:rPr>
            </w:pPr>
            <w:r>
              <w:rPr>
                <w:rFonts w:ascii="Arial" w:hAnsi="Arial" w:cs="Arial"/>
                <w:b/>
                <w:sz w:val="22"/>
                <w:lang w:val="en-GB"/>
              </w:rPr>
              <w:t>SEMESTER:</w:t>
            </w:r>
          </w:p>
        </w:tc>
        <w:tc>
          <w:tcPr>
            <w:tcW w:w="1847" w:type="dxa"/>
            <w:gridSpan w:val="2"/>
          </w:tcPr>
          <w:p w:rsidR="006D43E1" w:rsidRDefault="006D43E1" w:rsidP="009A36C9">
            <w:pPr>
              <w:rPr>
                <w:rFonts w:ascii="Arial" w:hAnsi="Arial" w:cs="Arial"/>
                <w:sz w:val="22"/>
              </w:rPr>
            </w:pPr>
            <w:r>
              <w:rPr>
                <w:rFonts w:ascii="Arial" w:hAnsi="Arial" w:cs="Arial"/>
                <w:sz w:val="22"/>
              </w:rPr>
              <w:t>Winter</w:t>
            </w:r>
            <w:r w:rsidR="00B41EA0">
              <w:rPr>
                <w:rFonts w:ascii="Arial" w:hAnsi="Arial" w:cs="Arial"/>
                <w:sz w:val="22"/>
              </w:rPr>
              <w:t xml:space="preserve"> 201</w:t>
            </w:r>
            <w:r w:rsidR="009A36C9">
              <w:rPr>
                <w:rFonts w:ascii="Arial" w:hAnsi="Arial" w:cs="Arial"/>
                <w:sz w:val="22"/>
              </w:rPr>
              <w:t>5</w:t>
            </w: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PROGRAM:</w:t>
            </w:r>
          </w:p>
          <w:p w:rsidR="006D43E1" w:rsidRDefault="006D43E1">
            <w:pPr>
              <w:rPr>
                <w:rFonts w:ascii="Arial" w:hAnsi="Arial" w:cs="Arial"/>
                <w:sz w:val="22"/>
              </w:rPr>
            </w:pPr>
          </w:p>
        </w:tc>
        <w:tc>
          <w:tcPr>
            <w:tcW w:w="6950" w:type="dxa"/>
            <w:gridSpan w:val="5"/>
          </w:tcPr>
          <w:p w:rsidR="006D43E1" w:rsidRDefault="00BB6FDC">
            <w:pPr>
              <w:rPr>
                <w:rFonts w:ascii="Arial" w:hAnsi="Arial" w:cs="Arial"/>
                <w:sz w:val="22"/>
              </w:rPr>
            </w:pPr>
            <w:r>
              <w:rPr>
                <w:rFonts w:ascii="Arial" w:hAnsi="Arial" w:cs="Arial"/>
                <w:sz w:val="22"/>
              </w:rPr>
              <w:t>Protection, Security and Investigation</w:t>
            </w:r>
          </w:p>
          <w:p w:rsidR="006D43E1" w:rsidRDefault="006D43E1">
            <w:pPr>
              <w:rPr>
                <w:rFonts w:ascii="Arial" w:hAnsi="Arial" w:cs="Arial"/>
                <w:sz w:val="22"/>
              </w:rPr>
            </w:pPr>
            <w:r>
              <w:rPr>
                <w:rFonts w:ascii="Arial" w:hAnsi="Arial" w:cs="Arial"/>
                <w:sz w:val="22"/>
              </w:rPr>
              <w:t>Police Foundations</w:t>
            </w:r>
          </w:p>
          <w:p w:rsidR="006D43E1" w:rsidRDefault="006D43E1">
            <w:pPr>
              <w:rPr>
                <w:rFonts w:ascii="Arial" w:hAnsi="Arial" w:cs="Arial"/>
                <w:sz w:val="22"/>
              </w:rPr>
            </w:pPr>
          </w:p>
        </w:tc>
      </w:tr>
      <w:tr w:rsidR="006D43E1">
        <w:trPr>
          <w:cantSplit/>
        </w:trPr>
        <w:tc>
          <w:tcPr>
            <w:tcW w:w="2518" w:type="dxa"/>
          </w:tcPr>
          <w:p w:rsidR="006D43E1" w:rsidRDefault="006D43E1">
            <w:pPr>
              <w:rPr>
                <w:rFonts w:ascii="Arial" w:hAnsi="Arial" w:cs="Arial"/>
                <w:b/>
                <w:sz w:val="22"/>
                <w:lang w:val="en-GB"/>
              </w:rPr>
            </w:pPr>
            <w:r>
              <w:rPr>
                <w:rFonts w:ascii="Arial" w:hAnsi="Arial" w:cs="Arial"/>
                <w:b/>
                <w:sz w:val="22"/>
                <w:lang w:val="en-GB"/>
              </w:rPr>
              <w:t>AUTHOR:</w:t>
            </w:r>
          </w:p>
          <w:p w:rsidR="006D43E1" w:rsidRDefault="006D43E1">
            <w:pPr>
              <w:rPr>
                <w:rFonts w:ascii="Arial" w:hAnsi="Arial" w:cs="Arial"/>
                <w:sz w:val="22"/>
              </w:rPr>
            </w:pPr>
          </w:p>
        </w:tc>
        <w:tc>
          <w:tcPr>
            <w:tcW w:w="6950" w:type="dxa"/>
            <w:gridSpan w:val="5"/>
          </w:tcPr>
          <w:p w:rsidR="006D43E1" w:rsidRDefault="006D43E1">
            <w:pPr>
              <w:rPr>
                <w:rFonts w:ascii="Arial" w:hAnsi="Arial" w:cs="Arial"/>
                <w:sz w:val="22"/>
              </w:rPr>
            </w:pPr>
            <w:r>
              <w:rPr>
                <w:rFonts w:ascii="Arial" w:hAnsi="Arial" w:cs="Arial"/>
                <w:sz w:val="22"/>
              </w:rPr>
              <w:t>Language and Communication Department</w:t>
            </w:r>
          </w:p>
        </w:tc>
      </w:tr>
      <w:tr w:rsidR="006D43E1">
        <w:tc>
          <w:tcPr>
            <w:tcW w:w="2518" w:type="dxa"/>
          </w:tcPr>
          <w:p w:rsidR="006D43E1" w:rsidRDefault="006D43E1">
            <w:pPr>
              <w:rPr>
                <w:rFonts w:ascii="Arial" w:hAnsi="Arial" w:cs="Arial"/>
                <w:b/>
                <w:sz w:val="22"/>
                <w:lang w:val="en-GB"/>
              </w:rPr>
            </w:pPr>
            <w:r>
              <w:rPr>
                <w:rFonts w:ascii="Arial" w:hAnsi="Arial" w:cs="Arial"/>
                <w:b/>
                <w:sz w:val="22"/>
                <w:lang w:val="en-GB"/>
              </w:rPr>
              <w:t>DATE:</w:t>
            </w:r>
          </w:p>
          <w:p w:rsidR="006D43E1" w:rsidRDefault="006D43E1">
            <w:pPr>
              <w:rPr>
                <w:rFonts w:ascii="Arial" w:hAnsi="Arial" w:cs="Arial"/>
                <w:sz w:val="22"/>
              </w:rPr>
            </w:pPr>
          </w:p>
        </w:tc>
        <w:tc>
          <w:tcPr>
            <w:tcW w:w="1460" w:type="dxa"/>
          </w:tcPr>
          <w:p w:rsidR="006D43E1" w:rsidRDefault="00AB232B" w:rsidP="009A36C9">
            <w:pPr>
              <w:rPr>
                <w:rFonts w:ascii="Arial" w:hAnsi="Arial" w:cs="Arial"/>
                <w:sz w:val="22"/>
              </w:rPr>
            </w:pPr>
            <w:r>
              <w:rPr>
                <w:rFonts w:ascii="Arial" w:hAnsi="Arial" w:cs="Arial"/>
                <w:sz w:val="22"/>
              </w:rPr>
              <w:t>June 201</w:t>
            </w:r>
            <w:r w:rsidR="009A36C9">
              <w:rPr>
                <w:rFonts w:ascii="Arial" w:hAnsi="Arial" w:cs="Arial"/>
                <w:sz w:val="22"/>
              </w:rPr>
              <w:t>4</w:t>
            </w:r>
          </w:p>
        </w:tc>
        <w:tc>
          <w:tcPr>
            <w:tcW w:w="3690" w:type="dxa"/>
            <w:gridSpan w:val="3"/>
          </w:tcPr>
          <w:p w:rsidR="006D43E1" w:rsidRDefault="006D43E1">
            <w:pPr>
              <w:rPr>
                <w:rFonts w:ascii="Arial" w:hAnsi="Arial" w:cs="Arial"/>
                <w:sz w:val="22"/>
              </w:rPr>
            </w:pPr>
            <w:r>
              <w:rPr>
                <w:rFonts w:ascii="Arial" w:hAnsi="Arial" w:cs="Arial"/>
                <w:b/>
                <w:sz w:val="22"/>
                <w:lang w:val="en-GB"/>
              </w:rPr>
              <w:t>PREVIOUS OUTLINE DATED:</w:t>
            </w:r>
          </w:p>
        </w:tc>
        <w:tc>
          <w:tcPr>
            <w:tcW w:w="1800" w:type="dxa"/>
          </w:tcPr>
          <w:p w:rsidR="006D43E1" w:rsidRDefault="00AB232B" w:rsidP="009A36C9">
            <w:pPr>
              <w:rPr>
                <w:rFonts w:ascii="Arial" w:hAnsi="Arial" w:cs="Arial"/>
                <w:sz w:val="22"/>
              </w:rPr>
            </w:pPr>
            <w:r>
              <w:rPr>
                <w:rFonts w:ascii="Arial" w:hAnsi="Arial" w:cs="Arial"/>
                <w:sz w:val="22"/>
              </w:rPr>
              <w:t>June  201</w:t>
            </w:r>
            <w:r w:rsidR="009A36C9">
              <w:rPr>
                <w:rFonts w:ascii="Arial" w:hAnsi="Arial" w:cs="Arial"/>
                <w:sz w:val="22"/>
              </w:rPr>
              <w:t>3</w:t>
            </w:r>
          </w:p>
        </w:tc>
      </w:tr>
      <w:tr w:rsidR="006D43E1">
        <w:trPr>
          <w:cantSplit/>
        </w:trPr>
        <w:tc>
          <w:tcPr>
            <w:tcW w:w="2518" w:type="dxa"/>
          </w:tcPr>
          <w:p w:rsidR="006D43E1" w:rsidRDefault="006D43E1">
            <w:pPr>
              <w:rPr>
                <w:rFonts w:ascii="Arial" w:hAnsi="Arial" w:cs="Arial"/>
                <w:sz w:val="22"/>
              </w:rPr>
            </w:pPr>
            <w:r>
              <w:rPr>
                <w:rFonts w:ascii="Arial" w:hAnsi="Arial" w:cs="Arial"/>
                <w:b/>
                <w:sz w:val="22"/>
                <w:lang w:val="en-GB"/>
              </w:rPr>
              <w:t>APPROVED:</w:t>
            </w:r>
          </w:p>
        </w:tc>
        <w:tc>
          <w:tcPr>
            <w:tcW w:w="5150" w:type="dxa"/>
            <w:gridSpan w:val="4"/>
          </w:tcPr>
          <w:p w:rsidR="006D43E1" w:rsidRDefault="004B389E" w:rsidP="00A905D5">
            <w:pPr>
              <w:jc w:val="center"/>
              <w:rPr>
                <w:rFonts w:ascii="Arial" w:hAnsi="Arial" w:cs="Arial"/>
                <w:sz w:val="22"/>
              </w:rPr>
            </w:pPr>
            <w:r>
              <w:rPr>
                <w:i/>
                <w:sz w:val="24"/>
                <w:szCs w:val="24"/>
              </w:rPr>
              <w:t>“Angelique Lemay”</w:t>
            </w:r>
          </w:p>
        </w:tc>
        <w:tc>
          <w:tcPr>
            <w:tcW w:w="1800" w:type="dxa"/>
          </w:tcPr>
          <w:p w:rsidR="006D43E1" w:rsidRDefault="004B389E" w:rsidP="007B3FE2">
            <w:pPr>
              <w:rPr>
                <w:rFonts w:ascii="Arial" w:hAnsi="Arial" w:cs="Arial"/>
                <w:sz w:val="22"/>
              </w:rPr>
            </w:pPr>
            <w:r>
              <w:rPr>
                <w:i/>
                <w:sz w:val="24"/>
                <w:szCs w:val="24"/>
              </w:rPr>
              <w:t>July, 2014</w:t>
            </w:r>
            <w:bookmarkStart w:id="0" w:name="_GoBack"/>
            <w:bookmarkEnd w:id="0"/>
          </w:p>
        </w:tc>
      </w:tr>
      <w:tr w:rsidR="006D43E1">
        <w:trPr>
          <w:cantSplit/>
        </w:trPr>
        <w:tc>
          <w:tcPr>
            <w:tcW w:w="2518" w:type="dxa"/>
          </w:tcPr>
          <w:p w:rsidR="006D43E1" w:rsidRDefault="006D43E1">
            <w:pPr>
              <w:rPr>
                <w:rFonts w:ascii="Arial" w:hAnsi="Arial" w:cs="Arial"/>
                <w:sz w:val="22"/>
              </w:rPr>
            </w:pPr>
          </w:p>
        </w:tc>
        <w:tc>
          <w:tcPr>
            <w:tcW w:w="5150" w:type="dxa"/>
            <w:gridSpan w:val="4"/>
          </w:tcPr>
          <w:p w:rsidR="006D43E1" w:rsidRDefault="006D43E1">
            <w:pPr>
              <w:pStyle w:val="Heading2"/>
              <w:rPr>
                <w:rFonts w:cs="Arial"/>
                <w:lang w:val="en-US"/>
              </w:rPr>
            </w:pPr>
            <w:r>
              <w:rPr>
                <w:rFonts w:cs="Arial"/>
                <w:lang w:val="en-US"/>
              </w:rPr>
              <w:t>_______________________________________</w:t>
            </w:r>
          </w:p>
          <w:p w:rsidR="006D43E1" w:rsidRDefault="00AB232B">
            <w:pPr>
              <w:pStyle w:val="Heading2"/>
              <w:rPr>
                <w:rFonts w:cs="Arial"/>
                <w:lang w:val="en-US"/>
              </w:rPr>
            </w:pPr>
            <w:r>
              <w:rPr>
                <w:rFonts w:cs="Arial"/>
                <w:lang w:val="en-US"/>
              </w:rPr>
              <w:t>DEAN, COMMUNITY SERVICES AND INTERDISCIPLINARY STUDIES</w:t>
            </w:r>
          </w:p>
          <w:p w:rsidR="006D43E1" w:rsidRDefault="006D43E1"/>
        </w:tc>
        <w:tc>
          <w:tcPr>
            <w:tcW w:w="1800" w:type="dxa"/>
          </w:tcPr>
          <w:p w:rsidR="006D43E1" w:rsidRDefault="006D43E1">
            <w:pPr>
              <w:jc w:val="center"/>
              <w:rPr>
                <w:rFonts w:ascii="Arial" w:hAnsi="Arial" w:cs="Arial"/>
                <w:b/>
                <w:sz w:val="22"/>
                <w:lang w:val="en-GB"/>
              </w:rPr>
            </w:pPr>
            <w:r>
              <w:rPr>
                <w:rFonts w:ascii="Arial" w:hAnsi="Arial" w:cs="Arial"/>
                <w:b/>
                <w:sz w:val="22"/>
                <w:lang w:val="en-GB"/>
              </w:rPr>
              <w:t>____________</w:t>
            </w:r>
          </w:p>
          <w:p w:rsidR="006D43E1" w:rsidRDefault="006D43E1">
            <w:pPr>
              <w:jc w:val="center"/>
              <w:rPr>
                <w:rFonts w:ascii="Arial" w:hAnsi="Arial" w:cs="Arial"/>
                <w:sz w:val="22"/>
              </w:rPr>
            </w:pPr>
            <w:r>
              <w:rPr>
                <w:rFonts w:ascii="Arial" w:hAnsi="Arial" w:cs="Arial"/>
                <w:b/>
                <w:sz w:val="22"/>
                <w:lang w:val="en-GB"/>
              </w:rPr>
              <w:t>DATE</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TOTAL CREDITS:</w:t>
            </w:r>
          </w:p>
        </w:tc>
        <w:tc>
          <w:tcPr>
            <w:tcW w:w="6950" w:type="dxa"/>
            <w:gridSpan w:val="5"/>
          </w:tcPr>
          <w:p w:rsidR="006D43E1" w:rsidRDefault="006D43E1">
            <w:pPr>
              <w:rPr>
                <w:rFonts w:ascii="Arial" w:hAnsi="Arial" w:cs="Arial"/>
                <w:sz w:val="22"/>
              </w:rPr>
            </w:pPr>
            <w:r>
              <w:rPr>
                <w:rFonts w:ascii="Arial" w:hAnsi="Arial" w:cs="Arial"/>
                <w:sz w:val="22"/>
              </w:rPr>
              <w:t>3</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PREREQUISITE(S):</w:t>
            </w:r>
          </w:p>
        </w:tc>
        <w:tc>
          <w:tcPr>
            <w:tcW w:w="6950" w:type="dxa"/>
            <w:gridSpan w:val="5"/>
          </w:tcPr>
          <w:p w:rsidR="006D43E1" w:rsidRDefault="006D43E1">
            <w:pPr>
              <w:rPr>
                <w:rFonts w:ascii="Arial" w:hAnsi="Arial" w:cs="Arial"/>
                <w:sz w:val="22"/>
              </w:rPr>
            </w:pPr>
            <w:r>
              <w:rPr>
                <w:rFonts w:ascii="Arial" w:hAnsi="Arial" w:cs="Arial"/>
                <w:sz w:val="22"/>
              </w:rPr>
              <w:t xml:space="preserve">PFP104, CMM110, or CMM115 </w:t>
            </w:r>
          </w:p>
        </w:tc>
      </w:tr>
      <w:tr w:rsidR="006D43E1">
        <w:trPr>
          <w:cantSplit/>
        </w:trPr>
        <w:tc>
          <w:tcPr>
            <w:tcW w:w="2518" w:type="dxa"/>
          </w:tcPr>
          <w:p w:rsidR="006D43E1" w:rsidRPr="00AB232B" w:rsidRDefault="006D43E1">
            <w:pPr>
              <w:rPr>
                <w:rFonts w:ascii="Arial" w:hAnsi="Arial" w:cs="Arial"/>
                <w:b/>
                <w:sz w:val="22"/>
                <w:lang w:val="en-GB"/>
              </w:rPr>
            </w:pPr>
            <w:r>
              <w:rPr>
                <w:rFonts w:ascii="Arial" w:hAnsi="Arial" w:cs="Arial"/>
                <w:b/>
                <w:sz w:val="22"/>
                <w:lang w:val="en-GB"/>
              </w:rPr>
              <w:t>HOURS/WEEK:</w:t>
            </w:r>
          </w:p>
        </w:tc>
        <w:tc>
          <w:tcPr>
            <w:tcW w:w="6950" w:type="dxa"/>
            <w:gridSpan w:val="5"/>
          </w:tcPr>
          <w:p w:rsidR="006D43E1" w:rsidRDefault="006D43E1">
            <w:pPr>
              <w:rPr>
                <w:rFonts w:ascii="Arial" w:hAnsi="Arial" w:cs="Arial"/>
                <w:sz w:val="22"/>
              </w:rPr>
            </w:pPr>
            <w:r>
              <w:rPr>
                <w:rFonts w:ascii="Arial" w:hAnsi="Arial" w:cs="Arial"/>
                <w:sz w:val="22"/>
              </w:rPr>
              <w:t>3</w:t>
            </w:r>
          </w:p>
        </w:tc>
      </w:tr>
      <w:tr w:rsidR="006D43E1">
        <w:trPr>
          <w:cantSplit/>
        </w:trPr>
        <w:tc>
          <w:tcPr>
            <w:tcW w:w="9468" w:type="dxa"/>
            <w:gridSpan w:val="6"/>
          </w:tcPr>
          <w:p w:rsidR="006D43E1" w:rsidRDefault="006D43E1">
            <w:pPr>
              <w:pStyle w:val="Heading2"/>
              <w:tabs>
                <w:tab w:val="center" w:pos="4560"/>
              </w:tabs>
              <w:rPr>
                <w:rFonts w:cs="Arial"/>
              </w:rPr>
            </w:pPr>
          </w:p>
          <w:p w:rsidR="006D43E1" w:rsidRDefault="006D43E1">
            <w:pPr>
              <w:rPr>
                <w:rFonts w:ascii="Arial" w:hAnsi="Arial" w:cs="Arial"/>
                <w:sz w:val="22"/>
                <w:lang w:val="en-GB"/>
              </w:rPr>
            </w:pPr>
          </w:p>
          <w:p w:rsidR="006D43E1" w:rsidRDefault="006D43E1">
            <w:pPr>
              <w:pStyle w:val="Heading2"/>
              <w:tabs>
                <w:tab w:val="center" w:pos="4560"/>
              </w:tabs>
              <w:rPr>
                <w:rFonts w:cs="Arial"/>
              </w:rPr>
            </w:pPr>
            <w:r>
              <w:rPr>
                <w:rFonts w:cs="Arial"/>
              </w:rPr>
              <w:t>Copyright ©20</w:t>
            </w:r>
            <w:r w:rsidR="00A23DB6">
              <w:rPr>
                <w:rFonts w:cs="Arial"/>
              </w:rPr>
              <w:t>1</w:t>
            </w:r>
            <w:r w:rsidR="00BB6FDC">
              <w:rPr>
                <w:rFonts w:cs="Arial"/>
              </w:rPr>
              <w:t>1</w:t>
            </w:r>
            <w:r>
              <w:rPr>
                <w:rFonts w:cs="Arial"/>
              </w:rPr>
              <w:t xml:space="preserve"> Sault College </w:t>
            </w:r>
            <w:r w:rsidR="009D34FC">
              <w:rPr>
                <w:rFonts w:cs="Arial"/>
              </w:rPr>
              <w:t xml:space="preserve">of Applied Arts and Technology </w:t>
            </w:r>
          </w:p>
          <w:p w:rsidR="006D43E1" w:rsidRDefault="006D43E1">
            <w:pPr>
              <w:pStyle w:val="Heading3"/>
            </w:pPr>
            <w:r>
              <w:t>Reproduction of this document by any means, in whole or in part, without prior</w:t>
            </w:r>
          </w:p>
          <w:p w:rsidR="006D43E1" w:rsidRDefault="006D43E1" w:rsidP="007C6BD5">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Sault College is prohibited.</w:t>
            </w:r>
          </w:p>
        </w:tc>
      </w:tr>
      <w:tr w:rsidR="006D43E1">
        <w:trPr>
          <w:cantSplit/>
        </w:trPr>
        <w:tc>
          <w:tcPr>
            <w:tcW w:w="9468" w:type="dxa"/>
            <w:gridSpan w:val="6"/>
          </w:tcPr>
          <w:p w:rsidR="000F3750" w:rsidRPr="000F3750" w:rsidRDefault="006D43E1" w:rsidP="000F3750">
            <w:pPr>
              <w:pStyle w:val="Heading2"/>
              <w:tabs>
                <w:tab w:val="center" w:pos="4560"/>
              </w:tabs>
              <w:rPr>
                <w:rFonts w:cs="Arial"/>
                <w:b w:val="0"/>
                <w:i/>
              </w:rPr>
            </w:pPr>
            <w:r>
              <w:rPr>
                <w:rFonts w:cs="Arial"/>
                <w:b w:val="0"/>
                <w:i/>
              </w:rPr>
              <w:t xml:space="preserve">For additional information, please contact the </w:t>
            </w:r>
            <w:r w:rsidR="000F3750">
              <w:rPr>
                <w:rFonts w:cs="Arial"/>
                <w:b w:val="0"/>
                <w:i/>
              </w:rPr>
              <w:t>Dean</w:t>
            </w:r>
            <w:r w:rsidR="00867891">
              <w:rPr>
                <w:rFonts w:cs="Arial"/>
                <w:b w:val="0"/>
                <w:i/>
              </w:rPr>
              <w:t xml:space="preserve">, </w:t>
            </w:r>
          </w:p>
        </w:tc>
      </w:tr>
      <w:tr w:rsidR="006D43E1">
        <w:trPr>
          <w:cantSplit/>
        </w:trPr>
        <w:tc>
          <w:tcPr>
            <w:tcW w:w="9468" w:type="dxa"/>
            <w:gridSpan w:val="6"/>
          </w:tcPr>
          <w:p w:rsidR="006D43E1" w:rsidRDefault="00867891" w:rsidP="000F3750">
            <w:pPr>
              <w:pStyle w:val="Heading3"/>
            </w:pPr>
            <w:r>
              <w:t>School of Community</w:t>
            </w:r>
            <w:r w:rsidR="002431AC">
              <w:t xml:space="preserve"> Services</w:t>
            </w:r>
            <w:r w:rsidR="000F3750">
              <w:t xml:space="preserve"> and Interdisciplinary Studies</w:t>
            </w:r>
          </w:p>
        </w:tc>
      </w:tr>
      <w:tr w:rsidR="006D43E1">
        <w:trPr>
          <w:cantSplit/>
        </w:trPr>
        <w:tc>
          <w:tcPr>
            <w:tcW w:w="9468" w:type="dxa"/>
            <w:gridSpan w:val="6"/>
          </w:tcPr>
          <w:p w:rsidR="006D43E1" w:rsidRDefault="006D43E1">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E34524">
              <w:rPr>
                <w:rFonts w:ascii="Arial" w:hAnsi="Arial" w:cs="Arial"/>
                <w:i/>
                <w:sz w:val="22"/>
                <w:lang w:val="en-GB"/>
              </w:rPr>
              <w:t>2603</w:t>
            </w:r>
          </w:p>
          <w:p w:rsidR="006D43E1" w:rsidRDefault="006D43E1">
            <w:pPr>
              <w:tabs>
                <w:tab w:val="center" w:pos="4560"/>
              </w:tabs>
              <w:jc w:val="center"/>
              <w:rPr>
                <w:rFonts w:ascii="Arial" w:hAnsi="Arial" w:cs="Arial"/>
                <w:sz w:val="22"/>
              </w:rPr>
            </w:pPr>
          </w:p>
          <w:p w:rsidR="004B389E" w:rsidRDefault="004B389E">
            <w:pPr>
              <w:tabs>
                <w:tab w:val="center" w:pos="4560"/>
              </w:tabs>
              <w:jc w:val="center"/>
              <w:rPr>
                <w:rFonts w:ascii="Arial" w:hAnsi="Arial" w:cs="Arial"/>
                <w:sz w:val="22"/>
              </w:rPr>
            </w:pPr>
          </w:p>
          <w:p w:rsidR="004B389E" w:rsidRDefault="004B389E">
            <w:pPr>
              <w:tabs>
                <w:tab w:val="center" w:pos="4560"/>
              </w:tabs>
              <w:jc w:val="center"/>
              <w:rPr>
                <w:rFonts w:ascii="Arial" w:hAnsi="Arial" w:cs="Arial"/>
                <w:sz w:val="22"/>
              </w:rPr>
            </w:pPr>
          </w:p>
        </w:tc>
      </w:tr>
    </w:tbl>
    <w:p w:rsidR="006D43E1" w:rsidRDefault="006D43E1">
      <w:pPr>
        <w:rPr>
          <w:rFonts w:ascii="Arial" w:hAnsi="Arial"/>
          <w:b/>
          <w:sz w:val="22"/>
        </w:rPr>
        <w:sectPr w:rsidR="006D43E1">
          <w:pgSz w:w="12240" w:h="15840"/>
          <w:pgMar w:top="1440" w:right="1800" w:bottom="1440" w:left="1800" w:header="720" w:footer="720" w:gutter="0"/>
          <w:cols w:space="720"/>
        </w:sectPr>
      </w:pPr>
    </w:p>
    <w:p w:rsidR="00380D1F" w:rsidRDefault="00380D1F">
      <w:pPr>
        <w:rPr>
          <w:rFonts w:ascii="Arial" w:hAnsi="Arial"/>
          <w:b/>
          <w:sz w:val="22"/>
        </w:rPr>
      </w:pPr>
    </w:p>
    <w:p w:rsidR="00380D1F" w:rsidRDefault="00380D1F">
      <w:pPr>
        <w:rPr>
          <w:rFonts w:ascii="Arial" w:hAnsi="Arial"/>
          <w:b/>
          <w:sz w:val="22"/>
        </w:rPr>
      </w:pPr>
    </w:p>
    <w:p w:rsidR="006D43E1" w:rsidRPr="003E76FF" w:rsidRDefault="006D43E1">
      <w:pPr>
        <w:rPr>
          <w:rFonts w:ascii="Arial" w:hAnsi="Arial" w:cs="Arial"/>
          <w:b/>
          <w:sz w:val="22"/>
        </w:rPr>
      </w:pPr>
      <w:r w:rsidRPr="003E76FF">
        <w:rPr>
          <w:rFonts w:ascii="Arial" w:hAnsi="Arial" w:cs="Arial"/>
          <w:b/>
          <w:sz w:val="22"/>
        </w:rPr>
        <w:t>I.</w:t>
      </w:r>
      <w:r w:rsidRPr="003E76FF">
        <w:rPr>
          <w:rFonts w:ascii="Arial" w:hAnsi="Arial" w:cs="Arial"/>
          <w:b/>
          <w:sz w:val="22"/>
        </w:rPr>
        <w:tab/>
        <w:t>COURSE DESCRIPTION:</w:t>
      </w:r>
    </w:p>
    <w:p w:rsidR="006D43E1" w:rsidRPr="003E76FF" w:rsidRDefault="006D43E1">
      <w:pPr>
        <w:rPr>
          <w:rFonts w:ascii="Arial" w:hAnsi="Arial" w:cs="Arial"/>
          <w:sz w:val="22"/>
        </w:rPr>
      </w:pPr>
    </w:p>
    <w:p w:rsidR="006D43E1" w:rsidRPr="003E76FF" w:rsidRDefault="006D43E1">
      <w:pPr>
        <w:rPr>
          <w:rFonts w:ascii="Arial" w:hAnsi="Arial" w:cs="Arial"/>
          <w:b/>
          <w:sz w:val="22"/>
        </w:rPr>
      </w:pPr>
      <w:r w:rsidRPr="003E76FF">
        <w:rPr>
          <w:rFonts w:ascii="Arial" w:hAnsi="Arial" w:cs="Arial"/>
          <w:sz w:val="22"/>
        </w:rPr>
        <w:t xml:space="preserve">This course helps students </w:t>
      </w:r>
      <w:r w:rsidR="00EA3666" w:rsidRPr="003E76FF">
        <w:rPr>
          <w:rFonts w:ascii="Arial" w:hAnsi="Arial" w:cs="Arial"/>
          <w:sz w:val="22"/>
        </w:rPr>
        <w:t xml:space="preserve">who wish to enter a criminal justice field </w:t>
      </w:r>
      <w:r w:rsidRPr="003E76FF">
        <w:rPr>
          <w:rFonts w:ascii="Arial" w:hAnsi="Arial" w:cs="Arial"/>
          <w:sz w:val="22"/>
        </w:rPr>
        <w:t xml:space="preserve">develop clarity, accuracy and conciseness in both written and oral communications.  Special emphasis is placed upon adapting tone and level of language to the intended audience.  Projects help students improve their skills in locating, gathering and organizing information from professional journals and community services.  </w:t>
      </w: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18"/>
        </w:rPr>
      </w:pPr>
      <w:r w:rsidRPr="003E76FF">
        <w:rPr>
          <w:rFonts w:ascii="Arial" w:hAnsi="Arial" w:cs="Arial"/>
          <w:b/>
          <w:sz w:val="22"/>
        </w:rPr>
        <w:t>II.</w:t>
      </w:r>
      <w:r w:rsidRPr="003E76FF">
        <w:rPr>
          <w:rFonts w:ascii="Arial" w:hAnsi="Arial" w:cs="Arial"/>
          <w:b/>
          <w:sz w:val="22"/>
        </w:rPr>
        <w:tab/>
        <w:t>LEARNING OUTCOMES AND ELEMENTS OF THE PERFORMANCE:</w:t>
      </w:r>
      <w:r w:rsidRPr="003E76FF">
        <w:rPr>
          <w:rFonts w:ascii="Arial" w:hAnsi="Arial" w:cs="Arial"/>
          <w:b/>
          <w:sz w:val="18"/>
        </w:rPr>
        <w:t xml:space="preserve">  </w:t>
      </w: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A.</w:t>
      </w:r>
      <w:r w:rsidRPr="003E76FF">
        <w:rPr>
          <w:rFonts w:ascii="Arial" w:hAnsi="Arial" w:cs="Arial"/>
          <w:b/>
          <w:sz w:val="22"/>
        </w:rPr>
        <w:tab/>
        <w:t>Learning Outcomes:</w:t>
      </w:r>
    </w:p>
    <w:p w:rsidR="006D43E1" w:rsidRPr="003E76FF" w:rsidRDefault="006D43E1">
      <w:pPr>
        <w:rPr>
          <w:rFonts w:ascii="Arial" w:hAnsi="Arial" w:cs="Arial"/>
          <w:b/>
          <w:sz w:val="22"/>
        </w:rPr>
      </w:pPr>
    </w:p>
    <w:p w:rsidR="006D43E1" w:rsidRPr="003E76FF" w:rsidRDefault="006D43E1" w:rsidP="009D34FC">
      <w:pPr>
        <w:numPr>
          <w:ilvl w:val="0"/>
          <w:numId w:val="1"/>
        </w:numPr>
        <w:ind w:left="1080"/>
        <w:rPr>
          <w:rFonts w:ascii="Arial" w:hAnsi="Arial" w:cs="Arial"/>
          <w:sz w:val="22"/>
        </w:rPr>
      </w:pPr>
      <w:r w:rsidRPr="003E76FF">
        <w:rPr>
          <w:rFonts w:ascii="Arial" w:hAnsi="Arial" w:cs="Arial"/>
          <w:sz w:val="22"/>
        </w:rPr>
        <w:t>Critique and edit written work recognizing quality of communication.</w:t>
      </w:r>
    </w:p>
    <w:p w:rsidR="006D43E1" w:rsidRPr="00357431" w:rsidRDefault="006D43E1" w:rsidP="009D34FC">
      <w:pPr>
        <w:numPr>
          <w:ilvl w:val="0"/>
          <w:numId w:val="2"/>
        </w:numPr>
        <w:ind w:left="1080"/>
        <w:rPr>
          <w:rFonts w:ascii="Arial" w:hAnsi="Arial" w:cs="Arial"/>
          <w:sz w:val="22"/>
        </w:rPr>
      </w:pPr>
      <w:r w:rsidRPr="003E76FF">
        <w:rPr>
          <w:rFonts w:ascii="Arial" w:hAnsi="Arial" w:cs="Arial"/>
          <w:sz w:val="22"/>
        </w:rPr>
        <w:t>Plan, develop and write documents (</w:t>
      </w:r>
      <w:r w:rsidR="005C728D" w:rsidRPr="003E76FF">
        <w:rPr>
          <w:rFonts w:ascii="Arial" w:hAnsi="Arial" w:cs="Arial"/>
          <w:sz w:val="22"/>
        </w:rPr>
        <w:t xml:space="preserve">email, memos, letters, </w:t>
      </w:r>
      <w:proofErr w:type="gramStart"/>
      <w:r w:rsidR="00357431">
        <w:rPr>
          <w:rFonts w:ascii="Arial" w:hAnsi="Arial" w:cs="Arial"/>
          <w:sz w:val="22"/>
        </w:rPr>
        <w:t>reports</w:t>
      </w:r>
      <w:proofErr w:type="gramEnd"/>
      <w:r w:rsidR="00357431">
        <w:rPr>
          <w:rFonts w:ascii="Arial" w:hAnsi="Arial" w:cs="Arial"/>
          <w:sz w:val="22"/>
        </w:rPr>
        <w:t>) while e</w:t>
      </w:r>
      <w:r w:rsidR="00357431" w:rsidRPr="003E76FF">
        <w:rPr>
          <w:rFonts w:ascii="Arial" w:hAnsi="Arial" w:cs="Arial"/>
          <w:sz w:val="22"/>
        </w:rPr>
        <w:t>mploy</w:t>
      </w:r>
      <w:r w:rsidR="00357431">
        <w:rPr>
          <w:rFonts w:ascii="Arial" w:hAnsi="Arial" w:cs="Arial"/>
          <w:sz w:val="22"/>
        </w:rPr>
        <w:t>ing</w:t>
      </w:r>
      <w:r w:rsidR="00357431" w:rsidRPr="003E76FF">
        <w:rPr>
          <w:rFonts w:ascii="Arial" w:hAnsi="Arial" w:cs="Arial"/>
          <w:sz w:val="22"/>
        </w:rPr>
        <w:t xml:space="preserve"> the six Cs (clarity, conciseness, cohesiveness, correctness, completeness, courtesy) in all written products.</w:t>
      </w:r>
    </w:p>
    <w:p w:rsidR="00357431" w:rsidRPr="003E76FF" w:rsidRDefault="00357431" w:rsidP="009D34FC">
      <w:pPr>
        <w:numPr>
          <w:ilvl w:val="0"/>
          <w:numId w:val="3"/>
        </w:numPr>
        <w:ind w:left="1080"/>
        <w:rPr>
          <w:rFonts w:ascii="Arial" w:hAnsi="Arial" w:cs="Arial"/>
          <w:sz w:val="22"/>
        </w:rPr>
      </w:pPr>
      <w:r>
        <w:rPr>
          <w:rFonts w:ascii="Arial" w:hAnsi="Arial" w:cs="Arial"/>
          <w:sz w:val="22"/>
        </w:rPr>
        <w:t>Develop note-taking skills for purpose of creating accurate and complete police reports.</w:t>
      </w:r>
    </w:p>
    <w:p w:rsidR="006D43E1" w:rsidRPr="003E76FF" w:rsidRDefault="006D43E1" w:rsidP="009D34FC">
      <w:pPr>
        <w:numPr>
          <w:ilvl w:val="0"/>
          <w:numId w:val="4"/>
        </w:numPr>
        <w:ind w:left="1080"/>
        <w:rPr>
          <w:rFonts w:ascii="Arial" w:hAnsi="Arial" w:cs="Arial"/>
          <w:sz w:val="22"/>
        </w:rPr>
      </w:pPr>
      <w:r w:rsidRPr="003E76FF">
        <w:rPr>
          <w:rFonts w:ascii="Arial" w:hAnsi="Arial" w:cs="Arial"/>
          <w:sz w:val="22"/>
        </w:rPr>
        <w:t>Adapt the format, tone and diction of a communication to the needs of a specific audience in a given situation.</w:t>
      </w:r>
    </w:p>
    <w:p w:rsidR="006D43E1" w:rsidRPr="003E76FF" w:rsidRDefault="006D43E1" w:rsidP="009D34FC">
      <w:pPr>
        <w:numPr>
          <w:ilvl w:val="0"/>
          <w:numId w:val="5"/>
        </w:numPr>
        <w:ind w:left="1080"/>
        <w:rPr>
          <w:rFonts w:ascii="Arial" w:hAnsi="Arial" w:cs="Arial"/>
          <w:sz w:val="22"/>
          <w:szCs w:val="22"/>
        </w:rPr>
      </w:pPr>
      <w:r w:rsidRPr="003E76FF">
        <w:rPr>
          <w:rFonts w:ascii="Arial" w:hAnsi="Arial" w:cs="Arial"/>
          <w:sz w:val="22"/>
        </w:rPr>
        <w:t xml:space="preserve">Prepare an effective job application package including the cover </w:t>
      </w:r>
      <w:r w:rsidRPr="003E76FF">
        <w:rPr>
          <w:rFonts w:ascii="Arial" w:hAnsi="Arial" w:cs="Arial"/>
          <w:sz w:val="22"/>
          <w:szCs w:val="22"/>
        </w:rPr>
        <w:t xml:space="preserve">letter and </w:t>
      </w:r>
      <w:r w:rsidR="00EA3666" w:rsidRPr="003E76FF">
        <w:rPr>
          <w:rFonts w:ascii="Arial" w:hAnsi="Arial" w:cs="Arial"/>
          <w:sz w:val="22"/>
          <w:szCs w:val="22"/>
        </w:rPr>
        <w:t>résumé</w:t>
      </w:r>
      <w:r w:rsidRPr="003E76FF">
        <w:rPr>
          <w:rFonts w:ascii="Arial" w:hAnsi="Arial" w:cs="Arial"/>
          <w:sz w:val="22"/>
          <w:szCs w:val="22"/>
        </w:rPr>
        <w:t>.</w:t>
      </w:r>
    </w:p>
    <w:p w:rsidR="006D43E1" w:rsidRPr="003E76FF" w:rsidRDefault="006D43E1" w:rsidP="009D34FC">
      <w:pPr>
        <w:numPr>
          <w:ilvl w:val="0"/>
          <w:numId w:val="6"/>
        </w:numPr>
        <w:ind w:left="1080"/>
        <w:rPr>
          <w:rFonts w:ascii="Arial" w:hAnsi="Arial" w:cs="Arial"/>
          <w:sz w:val="22"/>
        </w:rPr>
      </w:pPr>
      <w:r w:rsidRPr="003E76FF">
        <w:rPr>
          <w:rFonts w:ascii="Arial" w:hAnsi="Arial" w:cs="Arial"/>
          <w:sz w:val="22"/>
        </w:rPr>
        <w:t>Research, prepare, and deliver a workshop/oral presentation</w:t>
      </w:r>
      <w:r w:rsidR="009A36C9">
        <w:rPr>
          <w:rFonts w:ascii="Arial" w:hAnsi="Arial" w:cs="Arial"/>
          <w:sz w:val="22"/>
        </w:rPr>
        <w:t>(s)</w:t>
      </w:r>
      <w:r w:rsidRPr="003E76FF">
        <w:rPr>
          <w:rFonts w:ascii="Arial" w:hAnsi="Arial" w:cs="Arial"/>
          <w:sz w:val="22"/>
        </w:rPr>
        <w:t xml:space="preserve"> based on a </w:t>
      </w:r>
      <w:r w:rsidR="00EA3666" w:rsidRPr="003E76FF">
        <w:rPr>
          <w:rFonts w:ascii="Arial" w:hAnsi="Arial" w:cs="Arial"/>
          <w:sz w:val="22"/>
        </w:rPr>
        <w:t xml:space="preserve">program </w:t>
      </w:r>
      <w:r w:rsidRPr="003E76FF">
        <w:rPr>
          <w:rFonts w:ascii="Arial" w:hAnsi="Arial" w:cs="Arial"/>
          <w:sz w:val="22"/>
        </w:rPr>
        <w:t>specific topic.</w:t>
      </w:r>
    </w:p>
    <w:p w:rsidR="006D43E1" w:rsidRPr="003E76FF" w:rsidRDefault="006D43E1" w:rsidP="009D34FC">
      <w:pPr>
        <w:numPr>
          <w:ilvl w:val="0"/>
          <w:numId w:val="8"/>
        </w:numPr>
        <w:ind w:left="1080"/>
        <w:rPr>
          <w:rFonts w:ascii="Arial" w:hAnsi="Arial" w:cs="Arial"/>
          <w:sz w:val="22"/>
        </w:rPr>
      </w:pPr>
      <w:r w:rsidRPr="003E76FF">
        <w:rPr>
          <w:rFonts w:ascii="Arial" w:hAnsi="Arial" w:cs="Arial"/>
          <w:sz w:val="22"/>
        </w:rPr>
        <w:t xml:space="preserve">Produce </w:t>
      </w:r>
      <w:r w:rsidR="00EA3666" w:rsidRPr="003E76FF">
        <w:rPr>
          <w:rFonts w:ascii="Arial" w:hAnsi="Arial" w:cs="Arial"/>
          <w:sz w:val="22"/>
        </w:rPr>
        <w:t>effective</w:t>
      </w:r>
      <w:r w:rsidRPr="003E76FF">
        <w:rPr>
          <w:rFonts w:ascii="Arial" w:hAnsi="Arial" w:cs="Arial"/>
          <w:sz w:val="22"/>
        </w:rPr>
        <w:t xml:space="preserve"> college-level documents.</w:t>
      </w:r>
    </w:p>
    <w:p w:rsidR="006D43E1" w:rsidRPr="003E76FF" w:rsidRDefault="006D43E1" w:rsidP="009D34FC">
      <w:pPr>
        <w:ind w:left="360"/>
        <w:rPr>
          <w:rFonts w:ascii="Arial" w:hAnsi="Arial" w:cs="Arial"/>
          <w:b/>
          <w:sz w:val="22"/>
        </w:rPr>
      </w:pPr>
    </w:p>
    <w:p w:rsidR="006D43E1" w:rsidRDefault="006D43E1">
      <w:pPr>
        <w:rPr>
          <w:rFonts w:ascii="Arial" w:hAnsi="Arial" w:cs="Arial"/>
          <w:b/>
          <w:sz w:val="22"/>
        </w:rPr>
      </w:pPr>
    </w:p>
    <w:p w:rsidR="00380D1F" w:rsidRPr="003E76FF" w:rsidRDefault="00380D1F">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B.</w:t>
      </w:r>
      <w:r w:rsidRPr="003E76FF">
        <w:rPr>
          <w:rFonts w:ascii="Arial" w:hAnsi="Arial" w:cs="Arial"/>
          <w:b/>
          <w:sz w:val="22"/>
        </w:rPr>
        <w:tab/>
        <w:t>Learning Outcomes and Elements of the Performance:</w:t>
      </w:r>
    </w:p>
    <w:p w:rsidR="006D43E1" w:rsidRPr="003E76FF" w:rsidRDefault="006D43E1" w:rsidP="009D34FC">
      <w:pPr>
        <w:ind w:left="720"/>
        <w:rPr>
          <w:rFonts w:ascii="Arial" w:hAnsi="Arial" w:cs="Arial"/>
          <w:b/>
          <w:sz w:val="22"/>
        </w:rPr>
      </w:pPr>
    </w:p>
    <w:p w:rsidR="006D43E1" w:rsidRPr="003E76FF" w:rsidRDefault="006D43E1" w:rsidP="009D34FC">
      <w:pPr>
        <w:ind w:left="720"/>
        <w:rPr>
          <w:rFonts w:ascii="Arial" w:hAnsi="Arial" w:cs="Arial"/>
          <w:sz w:val="22"/>
        </w:rPr>
      </w:pPr>
      <w:r w:rsidRPr="003E76FF">
        <w:rPr>
          <w:rFonts w:ascii="Arial" w:hAnsi="Arial" w:cs="Arial"/>
          <w:sz w:val="22"/>
        </w:rPr>
        <w:t>Upon successful completion of this course, students will demonstrate the ability to:</w:t>
      </w:r>
    </w:p>
    <w:p w:rsidR="006D43E1" w:rsidRPr="003E76FF" w:rsidRDefault="006D43E1" w:rsidP="009D34FC">
      <w:pPr>
        <w:ind w:left="720"/>
        <w:rPr>
          <w:rFonts w:ascii="Arial" w:hAnsi="Arial" w:cs="Arial"/>
          <w:sz w:val="22"/>
        </w:rPr>
      </w:pPr>
    </w:p>
    <w:p w:rsidR="006D43E1" w:rsidRPr="00C90270" w:rsidRDefault="006D43E1" w:rsidP="009D34FC">
      <w:pPr>
        <w:ind w:left="720"/>
        <w:rPr>
          <w:rFonts w:ascii="Arial" w:hAnsi="Arial" w:cs="Arial"/>
          <w:sz w:val="22"/>
        </w:rPr>
      </w:pPr>
      <w:r w:rsidRPr="00C21183">
        <w:rPr>
          <w:rFonts w:ascii="Arial" w:hAnsi="Arial" w:cs="Arial"/>
          <w:b/>
          <w:sz w:val="22"/>
        </w:rPr>
        <w:t>1.</w:t>
      </w:r>
      <w:r w:rsidRPr="00C90270">
        <w:rPr>
          <w:rFonts w:ascii="Arial" w:hAnsi="Arial" w:cs="Arial"/>
          <w:sz w:val="22"/>
        </w:rPr>
        <w:t xml:space="preserve">  Critique and edit work recognizing quality of communication</w:t>
      </w:r>
    </w:p>
    <w:p w:rsidR="006D43E1" w:rsidRPr="00C21183" w:rsidRDefault="006D43E1" w:rsidP="009D34FC">
      <w:pPr>
        <w:ind w:left="720"/>
        <w:rPr>
          <w:rFonts w:ascii="Arial" w:hAnsi="Arial" w:cs="Arial"/>
          <w:sz w:val="22"/>
          <w:u w:val="single"/>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Evaluate the effectiveness of the communication produced</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Edit and revise the content</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Recognize and correct English usage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Respond to oral or written feedback</w:t>
      </w:r>
    </w:p>
    <w:p w:rsidR="006D43E1" w:rsidRPr="003E76FF" w:rsidRDefault="006D43E1">
      <w:pPr>
        <w:rPr>
          <w:rFonts w:ascii="Arial" w:hAnsi="Arial" w:cs="Arial"/>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3E76FF" w:rsidRDefault="003E76FF">
      <w:pPr>
        <w:rPr>
          <w:rFonts w:ascii="Arial" w:hAnsi="Arial" w:cs="Arial"/>
          <w:b/>
          <w:sz w:val="22"/>
        </w:rPr>
      </w:pPr>
    </w:p>
    <w:p w:rsidR="009A36C9" w:rsidRDefault="009A36C9">
      <w:pPr>
        <w:rPr>
          <w:rFonts w:ascii="Arial" w:hAnsi="Arial" w:cs="Arial"/>
          <w:b/>
          <w:sz w:val="22"/>
        </w:rPr>
      </w:pPr>
    </w:p>
    <w:p w:rsidR="00357431" w:rsidRDefault="00357431">
      <w:pPr>
        <w:rPr>
          <w:rFonts w:ascii="Arial" w:hAnsi="Arial" w:cs="Arial"/>
          <w:b/>
          <w:sz w:val="22"/>
        </w:rPr>
      </w:pPr>
    </w:p>
    <w:p w:rsidR="00D6235E" w:rsidRDefault="00D6235E">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II.</w:t>
      </w:r>
      <w:r w:rsidRPr="003E76FF">
        <w:rPr>
          <w:rFonts w:ascii="Arial" w:hAnsi="Arial" w:cs="Arial"/>
          <w:b/>
          <w:sz w:val="22"/>
        </w:rPr>
        <w:tab/>
        <w:t xml:space="preserve">LEARNING OUTCOMES </w:t>
      </w:r>
      <w:smartTag w:uri="urn:schemas-microsoft-com:office:smarttags" w:element="stockticker">
        <w:r w:rsidRPr="003E76FF">
          <w:rPr>
            <w:rFonts w:ascii="Arial" w:hAnsi="Arial" w:cs="Arial"/>
            <w:b/>
            <w:sz w:val="22"/>
          </w:rPr>
          <w:t>AND</w:t>
        </w:r>
      </w:smartTag>
      <w:r w:rsidRPr="003E76FF">
        <w:rPr>
          <w:rFonts w:ascii="Arial" w:hAnsi="Arial" w:cs="Arial"/>
          <w:b/>
          <w:sz w:val="22"/>
        </w:rPr>
        <w:t xml:space="preserve"> ELEMENTS:</w:t>
      </w:r>
      <w:r w:rsidR="003E76FF">
        <w:rPr>
          <w:rFonts w:ascii="Arial" w:hAnsi="Arial" w:cs="Arial"/>
          <w:b/>
          <w:sz w:val="22"/>
        </w:rPr>
        <w:t xml:space="preserve"> </w:t>
      </w:r>
      <w:r w:rsidRPr="003E76FF">
        <w:rPr>
          <w:rFonts w:ascii="Arial" w:hAnsi="Arial" w:cs="Arial"/>
          <w:b/>
          <w:sz w:val="22"/>
        </w:rPr>
        <w:t>(continued)</w:t>
      </w:r>
    </w:p>
    <w:p w:rsidR="006D43E1" w:rsidRPr="003E76FF" w:rsidRDefault="006D43E1">
      <w:pPr>
        <w:rPr>
          <w:rFonts w:ascii="Arial" w:hAnsi="Arial" w:cs="Arial"/>
          <w:b/>
          <w:sz w:val="22"/>
        </w:rPr>
      </w:pPr>
    </w:p>
    <w:p w:rsidR="00357431" w:rsidRPr="00C90270" w:rsidRDefault="00357431" w:rsidP="009D34FC">
      <w:pPr>
        <w:ind w:left="720"/>
        <w:rPr>
          <w:rFonts w:ascii="Arial" w:hAnsi="Arial" w:cs="Arial"/>
          <w:sz w:val="22"/>
        </w:rPr>
      </w:pPr>
      <w:r w:rsidRPr="00535C23">
        <w:rPr>
          <w:rFonts w:ascii="Arial" w:hAnsi="Arial" w:cs="Arial"/>
          <w:b/>
          <w:sz w:val="22"/>
        </w:rPr>
        <w:t>2</w:t>
      </w:r>
      <w:r w:rsidR="006D43E1" w:rsidRPr="00535C23">
        <w:rPr>
          <w:rFonts w:ascii="Arial" w:hAnsi="Arial" w:cs="Arial"/>
          <w:b/>
          <w:sz w:val="22"/>
        </w:rPr>
        <w:t>.</w:t>
      </w:r>
      <w:r w:rsidR="006D43E1" w:rsidRPr="00535C23">
        <w:rPr>
          <w:rFonts w:ascii="Arial" w:hAnsi="Arial" w:cs="Arial"/>
          <w:sz w:val="22"/>
        </w:rPr>
        <w:t xml:space="preserve">  Plan, develop and write </w:t>
      </w:r>
      <w:r w:rsidR="00D46EC5" w:rsidRPr="00535C23">
        <w:rPr>
          <w:rFonts w:ascii="Arial" w:hAnsi="Arial" w:cs="Arial"/>
          <w:sz w:val="22"/>
        </w:rPr>
        <w:t xml:space="preserve">effective, professional </w:t>
      </w:r>
      <w:r w:rsidR="006D43E1" w:rsidRPr="00535C23">
        <w:rPr>
          <w:rFonts w:ascii="Arial" w:hAnsi="Arial" w:cs="Arial"/>
          <w:sz w:val="22"/>
        </w:rPr>
        <w:t>documents (email, memos,</w:t>
      </w:r>
      <w:r w:rsidR="00C90270" w:rsidRPr="00535C23">
        <w:rPr>
          <w:rFonts w:ascii="Arial" w:hAnsi="Arial" w:cs="Arial"/>
          <w:sz w:val="22"/>
        </w:rPr>
        <w:t xml:space="preserve"> </w:t>
      </w:r>
      <w:r w:rsidR="006D43E1" w:rsidRPr="00535C23">
        <w:rPr>
          <w:rFonts w:ascii="Arial" w:hAnsi="Arial" w:cs="Arial"/>
          <w:sz w:val="22"/>
        </w:rPr>
        <w:t xml:space="preserve">letters, </w:t>
      </w:r>
      <w:proofErr w:type="gramStart"/>
      <w:r w:rsidR="006D43E1" w:rsidRPr="00535C23">
        <w:rPr>
          <w:rFonts w:ascii="Arial" w:hAnsi="Arial" w:cs="Arial"/>
          <w:sz w:val="22"/>
        </w:rPr>
        <w:t>reports</w:t>
      </w:r>
      <w:proofErr w:type="gramEnd"/>
      <w:r w:rsidR="006D43E1" w:rsidRPr="00535C23">
        <w:rPr>
          <w:rFonts w:ascii="Arial" w:hAnsi="Arial" w:cs="Arial"/>
          <w:sz w:val="22"/>
        </w:rPr>
        <w:t>)</w:t>
      </w:r>
      <w:r w:rsidRPr="00535C23">
        <w:rPr>
          <w:rFonts w:ascii="Arial" w:hAnsi="Arial" w:cs="Arial"/>
          <w:sz w:val="22"/>
        </w:rPr>
        <w:t xml:space="preserve"> while employing the six Cs (conciseness, clarity, cohesiveness, correctness, completeness, courtesy) in all written submissions.</w:t>
      </w:r>
    </w:p>
    <w:p w:rsidR="006D43E1" w:rsidRPr="00C90270" w:rsidRDefault="006D43E1" w:rsidP="009D34FC">
      <w:pPr>
        <w:ind w:left="720"/>
        <w:rPr>
          <w:rFonts w:ascii="Arial" w:hAnsi="Arial" w:cs="Arial"/>
          <w:sz w:val="22"/>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180EC4" w:rsidRPr="003E76FF" w:rsidRDefault="00180EC4" w:rsidP="009D34FC">
      <w:pPr>
        <w:numPr>
          <w:ilvl w:val="0"/>
          <w:numId w:val="33"/>
        </w:numPr>
        <w:tabs>
          <w:tab w:val="clear" w:pos="360"/>
          <w:tab w:val="num" w:pos="1080"/>
        </w:tabs>
        <w:ind w:left="1080"/>
        <w:rPr>
          <w:rFonts w:ascii="Arial" w:hAnsi="Arial" w:cs="Arial"/>
          <w:sz w:val="22"/>
          <w:szCs w:val="22"/>
        </w:rPr>
      </w:pPr>
      <w:r w:rsidRPr="003E76FF">
        <w:rPr>
          <w:rFonts w:ascii="Arial" w:hAnsi="Arial" w:cs="Arial"/>
          <w:sz w:val="22"/>
          <w:szCs w:val="22"/>
        </w:rPr>
        <w:t xml:space="preserve">Employ the </w:t>
      </w:r>
      <w:r w:rsidR="00D46EC5" w:rsidRPr="003E76FF">
        <w:rPr>
          <w:rFonts w:ascii="Arial" w:hAnsi="Arial" w:cs="Arial"/>
          <w:sz w:val="22"/>
          <w:szCs w:val="22"/>
        </w:rPr>
        <w:t xml:space="preserve">writing </w:t>
      </w:r>
      <w:r w:rsidRPr="003E76FF">
        <w:rPr>
          <w:rFonts w:ascii="Arial" w:hAnsi="Arial" w:cs="Arial"/>
          <w:sz w:val="22"/>
          <w:szCs w:val="22"/>
        </w:rPr>
        <w:t>process to produce written documents</w:t>
      </w:r>
    </w:p>
    <w:p w:rsidR="006D43E1" w:rsidRPr="003E76FF" w:rsidRDefault="006D43E1" w:rsidP="009D34FC">
      <w:pPr>
        <w:numPr>
          <w:ilvl w:val="0"/>
          <w:numId w:val="33"/>
        </w:numPr>
        <w:ind w:left="1080"/>
        <w:rPr>
          <w:rFonts w:ascii="Arial" w:hAnsi="Arial" w:cs="Arial"/>
          <w:sz w:val="18"/>
        </w:rPr>
      </w:pPr>
      <w:r w:rsidRPr="003E76FF">
        <w:rPr>
          <w:rFonts w:ascii="Arial" w:hAnsi="Arial" w:cs="Arial"/>
          <w:sz w:val="22"/>
          <w:szCs w:val="22"/>
        </w:rPr>
        <w:t>Plan and organize</w:t>
      </w:r>
      <w:r w:rsidRPr="003E76FF">
        <w:rPr>
          <w:rFonts w:ascii="Arial" w:hAnsi="Arial" w:cs="Arial"/>
          <w:sz w:val="22"/>
        </w:rPr>
        <w:t xml:space="preserve"> communications according to the purpose and audience</w:t>
      </w:r>
    </w:p>
    <w:p w:rsidR="006D43E1" w:rsidRPr="003E76FF" w:rsidRDefault="006D43E1" w:rsidP="009D34FC">
      <w:pPr>
        <w:numPr>
          <w:ilvl w:val="0"/>
          <w:numId w:val="33"/>
        </w:numPr>
        <w:ind w:left="1080"/>
        <w:rPr>
          <w:rFonts w:ascii="Arial" w:hAnsi="Arial" w:cs="Arial"/>
          <w:sz w:val="18"/>
        </w:rPr>
      </w:pPr>
      <w:r w:rsidRPr="003E76FF">
        <w:rPr>
          <w:rFonts w:ascii="Arial" w:hAnsi="Arial" w:cs="Arial"/>
          <w:sz w:val="22"/>
        </w:rPr>
        <w:t>Choose and produce</w:t>
      </w:r>
      <w:r w:rsidR="00D46EC5" w:rsidRPr="003E76FF">
        <w:rPr>
          <w:rFonts w:ascii="Arial" w:hAnsi="Arial" w:cs="Arial"/>
          <w:sz w:val="22"/>
        </w:rPr>
        <w:t>,</w:t>
      </w:r>
      <w:r w:rsidRPr="003E76FF">
        <w:rPr>
          <w:rFonts w:ascii="Arial" w:hAnsi="Arial" w:cs="Arial"/>
          <w:sz w:val="22"/>
        </w:rPr>
        <w:t xml:space="preserve"> </w:t>
      </w:r>
      <w:r w:rsidR="00D46EC5" w:rsidRPr="003E76FF">
        <w:rPr>
          <w:rFonts w:ascii="Arial" w:hAnsi="Arial" w:cs="Arial"/>
          <w:sz w:val="22"/>
        </w:rPr>
        <w:t xml:space="preserve">through technological means, </w:t>
      </w:r>
      <w:r w:rsidRPr="003E76FF">
        <w:rPr>
          <w:rFonts w:ascii="Arial" w:hAnsi="Arial" w:cs="Arial"/>
          <w:sz w:val="22"/>
        </w:rPr>
        <w:t>the format (email, memo, letter, report) that is appropriate to the purpose</w:t>
      </w:r>
    </w:p>
    <w:p w:rsidR="006D43E1" w:rsidRPr="003E76FF" w:rsidRDefault="006D43E1" w:rsidP="009D34FC">
      <w:pPr>
        <w:numPr>
          <w:ilvl w:val="0"/>
          <w:numId w:val="33"/>
        </w:numPr>
        <w:ind w:left="1080"/>
        <w:rPr>
          <w:rFonts w:ascii="Arial" w:hAnsi="Arial" w:cs="Arial"/>
          <w:sz w:val="18"/>
        </w:rPr>
      </w:pPr>
      <w:r w:rsidRPr="003E76FF">
        <w:rPr>
          <w:rFonts w:ascii="Arial" w:hAnsi="Arial" w:cs="Arial"/>
          <w:sz w:val="22"/>
        </w:rPr>
        <w:t>Incorporate content that is meaningful and necessary</w:t>
      </w:r>
    </w:p>
    <w:p w:rsidR="00D46EC5" w:rsidRPr="003E76FF" w:rsidRDefault="00D46EC5" w:rsidP="009D34FC">
      <w:pPr>
        <w:numPr>
          <w:ilvl w:val="0"/>
          <w:numId w:val="33"/>
        </w:numPr>
        <w:ind w:left="1080"/>
        <w:rPr>
          <w:rFonts w:ascii="Arial" w:hAnsi="Arial" w:cs="Arial"/>
          <w:sz w:val="22"/>
        </w:rPr>
      </w:pPr>
      <w:r w:rsidRPr="003E76FF">
        <w:rPr>
          <w:rFonts w:ascii="Arial" w:hAnsi="Arial" w:cs="Arial"/>
          <w:sz w:val="22"/>
        </w:rPr>
        <w:t>Ensure that the material is free of mechanical errors, using appropriate software tools</w:t>
      </w:r>
    </w:p>
    <w:p w:rsidR="00D46EC5" w:rsidRDefault="00D46EC5" w:rsidP="009D34FC">
      <w:pPr>
        <w:numPr>
          <w:ilvl w:val="0"/>
          <w:numId w:val="33"/>
        </w:numPr>
        <w:ind w:left="1080"/>
        <w:rPr>
          <w:rFonts w:ascii="Arial" w:hAnsi="Arial" w:cs="Arial"/>
          <w:sz w:val="22"/>
        </w:rPr>
      </w:pPr>
      <w:r w:rsidRPr="003E76FF">
        <w:rPr>
          <w:rFonts w:ascii="Arial" w:hAnsi="Arial" w:cs="Arial"/>
          <w:sz w:val="22"/>
        </w:rPr>
        <w:t>Evaluate communications and adjust for any errors in content, structure, style and mechanics</w:t>
      </w:r>
    </w:p>
    <w:p w:rsidR="00357431" w:rsidRPr="003E76FF" w:rsidRDefault="00357431" w:rsidP="009D34FC">
      <w:pPr>
        <w:numPr>
          <w:ilvl w:val="0"/>
          <w:numId w:val="33"/>
        </w:numPr>
        <w:ind w:left="1080"/>
        <w:rPr>
          <w:rFonts w:ascii="Arial" w:hAnsi="Arial" w:cs="Arial"/>
          <w:sz w:val="22"/>
        </w:rPr>
      </w:pPr>
      <w:r w:rsidRPr="003E76FF">
        <w:rPr>
          <w:rFonts w:ascii="Arial" w:hAnsi="Arial" w:cs="Arial"/>
          <w:sz w:val="22"/>
        </w:rPr>
        <w:t>Describe the relevance of the six Cs</w:t>
      </w:r>
    </w:p>
    <w:p w:rsidR="00357431" w:rsidRPr="003E76FF" w:rsidRDefault="00357431" w:rsidP="009D34FC">
      <w:pPr>
        <w:numPr>
          <w:ilvl w:val="0"/>
          <w:numId w:val="33"/>
        </w:numPr>
        <w:ind w:left="1080"/>
        <w:rPr>
          <w:rFonts w:ascii="Arial" w:hAnsi="Arial" w:cs="Arial"/>
          <w:sz w:val="22"/>
        </w:rPr>
      </w:pPr>
      <w:r w:rsidRPr="003E76FF">
        <w:rPr>
          <w:rFonts w:ascii="Arial" w:hAnsi="Arial" w:cs="Arial"/>
          <w:sz w:val="22"/>
        </w:rPr>
        <w:t>Employ the six Cs in all written submissions</w:t>
      </w:r>
    </w:p>
    <w:p w:rsidR="00357431" w:rsidRDefault="00357431" w:rsidP="009D34FC">
      <w:pPr>
        <w:ind w:left="720"/>
        <w:rPr>
          <w:rFonts w:ascii="Arial" w:hAnsi="Arial" w:cs="Arial"/>
          <w:sz w:val="22"/>
        </w:rPr>
      </w:pPr>
    </w:p>
    <w:p w:rsidR="00357431" w:rsidRPr="00535C23" w:rsidRDefault="00357431" w:rsidP="009D34FC">
      <w:pPr>
        <w:ind w:left="720"/>
        <w:rPr>
          <w:rFonts w:ascii="Arial" w:hAnsi="Arial" w:cs="Arial"/>
          <w:sz w:val="22"/>
        </w:rPr>
      </w:pPr>
      <w:r w:rsidRPr="00535C23">
        <w:rPr>
          <w:rFonts w:ascii="Arial" w:hAnsi="Arial" w:cs="Arial"/>
          <w:b/>
          <w:sz w:val="22"/>
        </w:rPr>
        <w:t>3.</w:t>
      </w:r>
      <w:r w:rsidRPr="00535C23">
        <w:rPr>
          <w:rFonts w:ascii="Arial" w:hAnsi="Arial" w:cs="Arial"/>
          <w:sz w:val="22"/>
        </w:rPr>
        <w:t xml:space="preserve"> Develop note-taking skills for purpose of creating accurate and complete police reports.</w:t>
      </w:r>
    </w:p>
    <w:p w:rsidR="00357431" w:rsidRPr="00535C23" w:rsidRDefault="00357431" w:rsidP="009D34FC">
      <w:pPr>
        <w:ind w:left="720"/>
        <w:outlineLvl w:val="0"/>
        <w:rPr>
          <w:rFonts w:ascii="Arial" w:hAnsi="Arial" w:cs="Arial"/>
          <w:sz w:val="22"/>
          <w:u w:val="single"/>
        </w:rPr>
      </w:pPr>
    </w:p>
    <w:p w:rsidR="00357431" w:rsidRPr="00535C23" w:rsidRDefault="00357431" w:rsidP="009D34FC">
      <w:pPr>
        <w:ind w:left="720"/>
        <w:outlineLvl w:val="0"/>
        <w:rPr>
          <w:rFonts w:ascii="Arial" w:hAnsi="Arial" w:cs="Arial"/>
          <w:sz w:val="22"/>
          <w:u w:val="single"/>
        </w:rPr>
      </w:pPr>
      <w:r w:rsidRPr="00535C23">
        <w:rPr>
          <w:rFonts w:ascii="Arial" w:hAnsi="Arial" w:cs="Arial"/>
          <w:sz w:val="22"/>
          <w:u w:val="single"/>
        </w:rPr>
        <w:t>Potential elements of the performance:</w:t>
      </w:r>
    </w:p>
    <w:p w:rsidR="00D46EC5" w:rsidRPr="00535C23" w:rsidRDefault="00EB7796" w:rsidP="009D34FC">
      <w:pPr>
        <w:numPr>
          <w:ilvl w:val="0"/>
          <w:numId w:val="45"/>
        </w:numPr>
        <w:ind w:left="1080"/>
        <w:rPr>
          <w:rFonts w:ascii="Arial" w:hAnsi="Arial" w:cs="Arial"/>
          <w:sz w:val="22"/>
          <w:szCs w:val="22"/>
        </w:rPr>
      </w:pPr>
      <w:r w:rsidRPr="00535C23">
        <w:rPr>
          <w:rFonts w:ascii="Arial" w:hAnsi="Arial" w:cs="Arial"/>
          <w:sz w:val="22"/>
          <w:szCs w:val="22"/>
        </w:rPr>
        <w:t>Understand the importance of keeping records</w:t>
      </w:r>
    </w:p>
    <w:p w:rsidR="00EB7796" w:rsidRPr="00535C23" w:rsidRDefault="00EB7796" w:rsidP="009D34FC">
      <w:pPr>
        <w:numPr>
          <w:ilvl w:val="0"/>
          <w:numId w:val="45"/>
        </w:numPr>
        <w:ind w:left="1080"/>
        <w:rPr>
          <w:rFonts w:ascii="Arial" w:hAnsi="Arial" w:cs="Arial"/>
          <w:sz w:val="22"/>
          <w:szCs w:val="22"/>
        </w:rPr>
      </w:pPr>
      <w:r w:rsidRPr="00535C23">
        <w:rPr>
          <w:rFonts w:ascii="Arial" w:hAnsi="Arial" w:cs="Arial"/>
          <w:sz w:val="22"/>
          <w:szCs w:val="22"/>
        </w:rPr>
        <w:t>Document incidents without altering main idea or adding bias</w:t>
      </w:r>
    </w:p>
    <w:p w:rsidR="00535C23" w:rsidRPr="00535C23" w:rsidRDefault="00535C23" w:rsidP="009D34FC">
      <w:pPr>
        <w:numPr>
          <w:ilvl w:val="0"/>
          <w:numId w:val="45"/>
        </w:numPr>
        <w:ind w:left="1080"/>
        <w:rPr>
          <w:rFonts w:ascii="Arial" w:hAnsi="Arial" w:cs="Arial"/>
          <w:sz w:val="22"/>
          <w:szCs w:val="22"/>
        </w:rPr>
      </w:pPr>
      <w:r>
        <w:rPr>
          <w:rFonts w:ascii="Arial" w:hAnsi="Arial" w:cs="Arial"/>
          <w:sz w:val="22"/>
          <w:szCs w:val="22"/>
        </w:rPr>
        <w:t xml:space="preserve">Understand process </w:t>
      </w:r>
      <w:r w:rsidR="00EB7796" w:rsidRPr="00535C23">
        <w:rPr>
          <w:rFonts w:ascii="Arial" w:hAnsi="Arial" w:cs="Arial"/>
          <w:sz w:val="22"/>
          <w:szCs w:val="22"/>
        </w:rPr>
        <w:t>of using notes to write effective police reports</w:t>
      </w:r>
    </w:p>
    <w:p w:rsidR="00811124" w:rsidRDefault="00811124" w:rsidP="009D34FC">
      <w:pPr>
        <w:ind w:left="720"/>
        <w:rPr>
          <w:rFonts w:ascii="Arial" w:hAnsi="Arial" w:cs="Arial"/>
          <w:sz w:val="22"/>
          <w:szCs w:val="22"/>
        </w:rPr>
      </w:pPr>
    </w:p>
    <w:p w:rsidR="006D43E1" w:rsidRPr="00C90270" w:rsidRDefault="006D43E1" w:rsidP="009D34FC">
      <w:pPr>
        <w:ind w:left="720"/>
        <w:rPr>
          <w:rFonts w:ascii="Arial" w:hAnsi="Arial" w:cs="Arial"/>
          <w:sz w:val="22"/>
        </w:rPr>
      </w:pPr>
      <w:r w:rsidRPr="00C21183">
        <w:rPr>
          <w:rFonts w:ascii="Arial" w:hAnsi="Arial" w:cs="Arial"/>
          <w:b/>
          <w:sz w:val="22"/>
        </w:rPr>
        <w:t>4.</w:t>
      </w:r>
      <w:r w:rsidRPr="00C90270">
        <w:rPr>
          <w:rFonts w:ascii="Arial" w:hAnsi="Arial" w:cs="Arial"/>
          <w:sz w:val="22"/>
        </w:rPr>
        <w:t xml:space="preserve">  Adapt the format, tone and diction of a communication to the needs of a specific audience</w:t>
      </w:r>
    </w:p>
    <w:p w:rsidR="006D43E1" w:rsidRPr="003E76FF" w:rsidRDefault="006D43E1" w:rsidP="009D34FC">
      <w:pPr>
        <w:ind w:left="720"/>
        <w:rPr>
          <w:rFonts w:ascii="Arial" w:hAnsi="Arial" w:cs="Arial"/>
          <w:sz w:val="22"/>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05104A" w:rsidP="009D34FC">
      <w:pPr>
        <w:numPr>
          <w:ilvl w:val="0"/>
          <w:numId w:val="9"/>
        </w:numPr>
        <w:ind w:left="1080"/>
        <w:rPr>
          <w:rFonts w:ascii="Arial" w:hAnsi="Arial" w:cs="Arial"/>
          <w:sz w:val="22"/>
        </w:rPr>
      </w:pPr>
      <w:r w:rsidRPr="003E76FF">
        <w:rPr>
          <w:rFonts w:ascii="Arial" w:hAnsi="Arial" w:cs="Arial"/>
          <w:sz w:val="22"/>
        </w:rPr>
        <w:t>Understand and use</w:t>
      </w:r>
      <w:r w:rsidR="006D43E1" w:rsidRPr="003E76FF">
        <w:rPr>
          <w:rFonts w:ascii="Arial" w:hAnsi="Arial" w:cs="Arial"/>
          <w:sz w:val="22"/>
        </w:rPr>
        <w:t xml:space="preserve"> the principles of organization</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Recognize and apply appropriate tone in written and oral communication based on the audience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Use the various formats of communication based on the need and purpose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Use appropriate language in written and oral communication based on the audience</w:t>
      </w:r>
    </w:p>
    <w:p w:rsidR="006D43E1" w:rsidRPr="003E76FF" w:rsidRDefault="006D43E1" w:rsidP="009D34FC">
      <w:pPr>
        <w:ind w:left="720"/>
        <w:rPr>
          <w:rFonts w:ascii="Arial" w:hAnsi="Arial" w:cs="Arial"/>
          <w:sz w:val="22"/>
        </w:rPr>
      </w:pPr>
    </w:p>
    <w:p w:rsidR="006D43E1" w:rsidRPr="00C90270" w:rsidRDefault="006D43E1" w:rsidP="009D34FC">
      <w:pPr>
        <w:ind w:left="720"/>
        <w:rPr>
          <w:rFonts w:ascii="Arial" w:hAnsi="Arial" w:cs="Arial"/>
          <w:sz w:val="22"/>
          <w:szCs w:val="22"/>
        </w:rPr>
      </w:pPr>
      <w:r w:rsidRPr="00C21183">
        <w:rPr>
          <w:rFonts w:ascii="Arial" w:hAnsi="Arial" w:cs="Arial"/>
          <w:b/>
          <w:sz w:val="22"/>
        </w:rPr>
        <w:t>5.</w:t>
      </w:r>
      <w:r w:rsidRPr="00C90270">
        <w:rPr>
          <w:rFonts w:ascii="Arial" w:hAnsi="Arial" w:cs="Arial"/>
          <w:sz w:val="22"/>
        </w:rPr>
        <w:t xml:space="preserve">  </w:t>
      </w:r>
      <w:r w:rsidR="0060050D" w:rsidRPr="00C90270">
        <w:rPr>
          <w:rFonts w:ascii="Arial" w:hAnsi="Arial" w:cs="Arial"/>
          <w:sz w:val="22"/>
        </w:rPr>
        <w:t xml:space="preserve">Submit an effective employment </w:t>
      </w:r>
      <w:r w:rsidRPr="00C90270">
        <w:rPr>
          <w:rFonts w:ascii="Arial" w:hAnsi="Arial" w:cs="Arial"/>
          <w:sz w:val="22"/>
        </w:rPr>
        <w:t xml:space="preserve">package including the cover letter and </w:t>
      </w:r>
      <w:r w:rsidR="00180EC4" w:rsidRPr="00C90270">
        <w:rPr>
          <w:rFonts w:ascii="Arial" w:hAnsi="Arial" w:cs="Arial"/>
          <w:sz w:val="22"/>
          <w:szCs w:val="22"/>
        </w:rPr>
        <w:t>résumé</w:t>
      </w:r>
    </w:p>
    <w:p w:rsidR="003E76FF" w:rsidRDefault="003E76FF" w:rsidP="009D34FC">
      <w:pPr>
        <w:ind w:left="720"/>
        <w:outlineLvl w:val="0"/>
        <w:rPr>
          <w:rFonts w:ascii="Arial" w:hAnsi="Arial" w:cs="Arial"/>
          <w:sz w:val="22"/>
          <w:u w:val="single"/>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60050D" w:rsidRPr="00C90270" w:rsidRDefault="0060050D" w:rsidP="009D34FC">
      <w:pPr>
        <w:numPr>
          <w:ilvl w:val="0"/>
          <w:numId w:val="9"/>
        </w:numPr>
        <w:ind w:left="1080"/>
        <w:rPr>
          <w:rFonts w:ascii="Arial" w:hAnsi="Arial" w:cs="Arial"/>
          <w:sz w:val="22"/>
          <w:szCs w:val="22"/>
        </w:rPr>
      </w:pPr>
      <w:r w:rsidRPr="00C90270">
        <w:rPr>
          <w:rFonts w:ascii="Arial" w:hAnsi="Arial" w:cs="Arial"/>
          <w:sz w:val="22"/>
          <w:szCs w:val="22"/>
        </w:rPr>
        <w:t>Submit an effective letter of application responding to an advertised position</w:t>
      </w:r>
    </w:p>
    <w:p w:rsidR="0060050D" w:rsidRPr="00C90270" w:rsidRDefault="0060050D" w:rsidP="009D34FC">
      <w:pPr>
        <w:numPr>
          <w:ilvl w:val="0"/>
          <w:numId w:val="9"/>
        </w:numPr>
        <w:ind w:left="1080"/>
        <w:rPr>
          <w:rFonts w:ascii="Arial" w:hAnsi="Arial" w:cs="Arial"/>
          <w:sz w:val="22"/>
          <w:szCs w:val="22"/>
        </w:rPr>
      </w:pPr>
      <w:r w:rsidRPr="00C90270">
        <w:rPr>
          <w:rFonts w:ascii="Arial" w:hAnsi="Arial" w:cs="Arial"/>
          <w:sz w:val="22"/>
          <w:szCs w:val="22"/>
        </w:rPr>
        <w:t>Submit a résumé for the prepared letter of application</w:t>
      </w:r>
    </w:p>
    <w:p w:rsidR="0060050D" w:rsidRPr="00C90270" w:rsidRDefault="0060050D" w:rsidP="009D34FC">
      <w:pPr>
        <w:numPr>
          <w:ilvl w:val="0"/>
          <w:numId w:val="9"/>
        </w:numPr>
        <w:ind w:left="1080"/>
        <w:rPr>
          <w:rFonts w:ascii="Arial" w:hAnsi="Arial" w:cs="Arial"/>
          <w:b/>
          <w:sz w:val="22"/>
          <w:szCs w:val="22"/>
        </w:rPr>
      </w:pPr>
      <w:r w:rsidRPr="00C90270">
        <w:rPr>
          <w:rFonts w:ascii="Arial" w:hAnsi="Arial" w:cs="Arial"/>
          <w:sz w:val="22"/>
          <w:szCs w:val="22"/>
        </w:rPr>
        <w:t>Demonstrate how to research an employment opportunity</w:t>
      </w:r>
    </w:p>
    <w:p w:rsidR="006D43E1" w:rsidRPr="003E76FF" w:rsidRDefault="006D43E1">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Default="00EB7796">
      <w:pPr>
        <w:rPr>
          <w:rFonts w:ascii="Arial" w:hAnsi="Arial" w:cs="Arial"/>
          <w:sz w:val="22"/>
        </w:rPr>
      </w:pPr>
    </w:p>
    <w:p w:rsidR="00EB7796" w:rsidRPr="003E76FF" w:rsidRDefault="00EB7796" w:rsidP="00C21183">
      <w:pPr>
        <w:rPr>
          <w:rFonts w:ascii="Arial" w:hAnsi="Arial" w:cs="Arial"/>
          <w:b/>
          <w:sz w:val="22"/>
        </w:rPr>
      </w:pPr>
      <w:r w:rsidRPr="003E76FF">
        <w:rPr>
          <w:rFonts w:ascii="Arial" w:hAnsi="Arial" w:cs="Arial"/>
          <w:b/>
          <w:sz w:val="22"/>
        </w:rPr>
        <w:t>II.</w:t>
      </w:r>
      <w:r w:rsidRPr="003E76FF">
        <w:rPr>
          <w:rFonts w:ascii="Arial" w:hAnsi="Arial" w:cs="Arial"/>
          <w:b/>
          <w:sz w:val="22"/>
        </w:rPr>
        <w:tab/>
        <w:t xml:space="preserve">LEARNING OUTCOMES </w:t>
      </w:r>
      <w:smartTag w:uri="urn:schemas-microsoft-com:office:smarttags" w:element="stockticker">
        <w:r w:rsidRPr="003E76FF">
          <w:rPr>
            <w:rFonts w:ascii="Arial" w:hAnsi="Arial" w:cs="Arial"/>
            <w:b/>
            <w:sz w:val="22"/>
          </w:rPr>
          <w:t>AND</w:t>
        </w:r>
      </w:smartTag>
      <w:r w:rsidRPr="003E76FF">
        <w:rPr>
          <w:rFonts w:ascii="Arial" w:hAnsi="Arial" w:cs="Arial"/>
          <w:b/>
          <w:sz w:val="22"/>
        </w:rPr>
        <w:t xml:space="preserve"> ELEMENTS:</w:t>
      </w:r>
      <w:r>
        <w:rPr>
          <w:rFonts w:ascii="Arial" w:hAnsi="Arial" w:cs="Arial"/>
          <w:b/>
          <w:sz w:val="22"/>
        </w:rPr>
        <w:t xml:space="preserve"> </w:t>
      </w:r>
      <w:r w:rsidRPr="003E76FF">
        <w:rPr>
          <w:rFonts w:ascii="Arial" w:hAnsi="Arial" w:cs="Arial"/>
          <w:b/>
          <w:sz w:val="22"/>
        </w:rPr>
        <w:t>(continued)</w:t>
      </w:r>
    </w:p>
    <w:p w:rsidR="00EB7796" w:rsidRDefault="00EB7796" w:rsidP="009D34FC">
      <w:pPr>
        <w:ind w:left="720"/>
        <w:rPr>
          <w:rFonts w:ascii="Arial" w:hAnsi="Arial" w:cs="Arial"/>
          <w:sz w:val="22"/>
        </w:rPr>
      </w:pPr>
    </w:p>
    <w:p w:rsidR="006D43E1" w:rsidRPr="00C90270" w:rsidRDefault="0005104A" w:rsidP="009D34FC">
      <w:pPr>
        <w:ind w:left="720"/>
        <w:rPr>
          <w:rFonts w:ascii="Arial" w:hAnsi="Arial" w:cs="Arial"/>
          <w:sz w:val="22"/>
        </w:rPr>
      </w:pPr>
      <w:r w:rsidRPr="00C21183">
        <w:rPr>
          <w:rFonts w:ascii="Arial" w:hAnsi="Arial" w:cs="Arial"/>
          <w:b/>
          <w:sz w:val="22"/>
        </w:rPr>
        <w:t>6.</w:t>
      </w:r>
      <w:r w:rsidRPr="00C90270">
        <w:rPr>
          <w:rFonts w:ascii="Arial" w:hAnsi="Arial" w:cs="Arial"/>
          <w:sz w:val="22"/>
        </w:rPr>
        <w:t xml:space="preserve">  Research, prepare and present a written report </w:t>
      </w:r>
      <w:r w:rsidR="006D43E1" w:rsidRPr="00C90270">
        <w:rPr>
          <w:rFonts w:ascii="Arial" w:hAnsi="Arial" w:cs="Arial"/>
          <w:sz w:val="22"/>
        </w:rPr>
        <w:t>and workshop</w:t>
      </w:r>
      <w:r w:rsidRPr="00C90270">
        <w:rPr>
          <w:rFonts w:ascii="Arial" w:hAnsi="Arial" w:cs="Arial"/>
          <w:sz w:val="22"/>
        </w:rPr>
        <w:t xml:space="preserve">/oral presentation </w:t>
      </w:r>
      <w:r w:rsidR="006D43E1" w:rsidRPr="00C90270">
        <w:rPr>
          <w:rFonts w:ascii="Arial" w:hAnsi="Arial" w:cs="Arial"/>
          <w:sz w:val="22"/>
        </w:rPr>
        <w:t xml:space="preserve">on a </w:t>
      </w:r>
      <w:r w:rsidRPr="00C90270">
        <w:rPr>
          <w:rFonts w:ascii="Arial" w:hAnsi="Arial" w:cs="Arial"/>
          <w:sz w:val="22"/>
        </w:rPr>
        <w:t>program-</w:t>
      </w:r>
      <w:r w:rsidR="006D43E1" w:rsidRPr="00C90270">
        <w:rPr>
          <w:rFonts w:ascii="Arial" w:hAnsi="Arial" w:cs="Arial"/>
          <w:sz w:val="22"/>
        </w:rPr>
        <w:t>specific topic.</w:t>
      </w:r>
    </w:p>
    <w:p w:rsidR="006D43E1" w:rsidRPr="00C90270" w:rsidRDefault="006D43E1" w:rsidP="009D34FC">
      <w:pPr>
        <w:ind w:left="720"/>
        <w:rPr>
          <w:rFonts w:ascii="Arial" w:hAnsi="Arial" w:cs="Arial"/>
          <w:sz w:val="22"/>
        </w:rPr>
      </w:pPr>
    </w:p>
    <w:p w:rsidR="006D43E1" w:rsidRPr="00C21183" w:rsidRDefault="006D43E1" w:rsidP="009D34FC">
      <w:pPr>
        <w:ind w:left="720"/>
        <w:outlineLvl w:val="0"/>
        <w:rPr>
          <w:rFonts w:ascii="Arial" w:hAnsi="Arial" w:cs="Arial"/>
          <w:sz w:val="22"/>
          <w:u w:val="single"/>
        </w:rPr>
      </w:pPr>
      <w:r w:rsidRPr="00C21183">
        <w:rPr>
          <w:rFonts w:ascii="Arial" w:hAnsi="Arial" w:cs="Arial"/>
          <w:sz w:val="22"/>
          <w:u w:val="single"/>
        </w:rPr>
        <w:t>Potential elements of the performance:</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Locate and collect information from a variety of sources</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Evaluate material for inclusion in written and oral reports</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Summarize and paraphrase information</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Document all sources using an accepted format (</w:t>
      </w:r>
      <w:proofErr w:type="spellStart"/>
      <w:r w:rsidR="0005104A" w:rsidRPr="003E76FF">
        <w:rPr>
          <w:rFonts w:ascii="Arial" w:hAnsi="Arial" w:cs="Arial"/>
          <w:sz w:val="22"/>
        </w:rPr>
        <w:t>eg</w:t>
      </w:r>
      <w:proofErr w:type="spellEnd"/>
      <w:r w:rsidR="0005104A" w:rsidRPr="003E76FF">
        <w:rPr>
          <w:rFonts w:ascii="Arial" w:hAnsi="Arial" w:cs="Arial"/>
          <w:sz w:val="22"/>
        </w:rPr>
        <w:t xml:space="preserve">. </w:t>
      </w:r>
      <w:smartTag w:uri="urn:schemas-microsoft-com:office:smarttags" w:element="stockticker">
        <w:r w:rsidRPr="003E76FF">
          <w:rPr>
            <w:rFonts w:ascii="Arial" w:hAnsi="Arial" w:cs="Arial"/>
            <w:sz w:val="22"/>
          </w:rPr>
          <w:t>APA</w:t>
        </w:r>
      </w:smartTag>
      <w:r w:rsidRPr="003E76FF">
        <w:rPr>
          <w:rFonts w:ascii="Arial" w:hAnsi="Arial" w:cs="Arial"/>
          <w:sz w:val="22"/>
        </w:rPr>
        <w:t>)</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Present information according to style and conventions required</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Prepare a project plan for the research project</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Write a public announcement introducing the workshop</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Conduct an interview in the profession to obtain research</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 xml:space="preserve">Rehearse the presentation </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Produce a visual aid to enhance the presentation</w:t>
      </w:r>
    </w:p>
    <w:p w:rsidR="006D43E1" w:rsidRPr="003E76FF" w:rsidRDefault="006D43E1" w:rsidP="009D34FC">
      <w:pPr>
        <w:numPr>
          <w:ilvl w:val="0"/>
          <w:numId w:val="9"/>
        </w:numPr>
        <w:ind w:left="1080"/>
        <w:rPr>
          <w:rFonts w:ascii="Arial" w:hAnsi="Arial" w:cs="Arial"/>
          <w:sz w:val="22"/>
        </w:rPr>
      </w:pPr>
      <w:r w:rsidRPr="003E76FF">
        <w:rPr>
          <w:rFonts w:ascii="Arial" w:hAnsi="Arial" w:cs="Arial"/>
          <w:sz w:val="22"/>
        </w:rPr>
        <w:t>Deliver a well-organized presentation individually or collaboratively</w:t>
      </w:r>
    </w:p>
    <w:p w:rsidR="006D43E1" w:rsidRPr="003E76FF" w:rsidRDefault="0005104A" w:rsidP="009D34FC">
      <w:pPr>
        <w:numPr>
          <w:ilvl w:val="0"/>
          <w:numId w:val="9"/>
        </w:numPr>
        <w:ind w:left="1080"/>
        <w:rPr>
          <w:rFonts w:ascii="Arial" w:hAnsi="Arial" w:cs="Arial"/>
          <w:sz w:val="22"/>
        </w:rPr>
      </w:pPr>
      <w:r w:rsidRPr="003E76FF">
        <w:rPr>
          <w:rFonts w:ascii="Arial" w:hAnsi="Arial" w:cs="Arial"/>
          <w:sz w:val="22"/>
        </w:rPr>
        <w:t>Use</w:t>
      </w:r>
      <w:r w:rsidR="006D43E1" w:rsidRPr="003E76FF">
        <w:rPr>
          <w:rFonts w:ascii="Arial" w:hAnsi="Arial" w:cs="Arial"/>
          <w:sz w:val="22"/>
        </w:rPr>
        <w:t xml:space="preserve"> oral presentation techniques</w:t>
      </w:r>
    </w:p>
    <w:p w:rsidR="006D43E1" w:rsidRPr="003E76FF" w:rsidRDefault="006D43E1" w:rsidP="009D34FC">
      <w:pPr>
        <w:numPr>
          <w:ilvl w:val="0"/>
          <w:numId w:val="34"/>
        </w:numPr>
        <w:tabs>
          <w:tab w:val="clear" w:pos="360"/>
          <w:tab w:val="num" w:pos="1080"/>
        </w:tabs>
        <w:ind w:left="1080"/>
        <w:rPr>
          <w:rFonts w:ascii="Arial" w:hAnsi="Arial" w:cs="Arial"/>
          <w:b/>
          <w:sz w:val="18"/>
        </w:rPr>
      </w:pPr>
      <w:smartTag w:uri="urn:schemas:contacts" w:element="Sn">
        <w:r w:rsidRPr="003E76FF">
          <w:rPr>
            <w:rFonts w:ascii="Arial" w:hAnsi="Arial" w:cs="Arial"/>
            <w:sz w:val="22"/>
          </w:rPr>
          <w:t>Field</w:t>
        </w:r>
      </w:smartTag>
      <w:r w:rsidRPr="003E76FF">
        <w:rPr>
          <w:rFonts w:ascii="Arial" w:hAnsi="Arial" w:cs="Arial"/>
          <w:sz w:val="22"/>
        </w:rPr>
        <w:t xml:space="preserve"> questions effectively</w:t>
      </w:r>
    </w:p>
    <w:p w:rsidR="00EB7796" w:rsidRDefault="00EB7796">
      <w:pPr>
        <w:rPr>
          <w:rFonts w:ascii="Arial" w:hAnsi="Arial" w:cs="Arial"/>
          <w:b/>
          <w:sz w:val="22"/>
        </w:rPr>
      </w:pPr>
    </w:p>
    <w:p w:rsidR="00EB7796" w:rsidRDefault="00EB7796">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III.</w:t>
      </w:r>
      <w:r w:rsidRPr="003E76FF">
        <w:rPr>
          <w:rFonts w:ascii="Arial" w:hAnsi="Arial" w:cs="Arial"/>
          <w:b/>
          <w:sz w:val="22"/>
        </w:rPr>
        <w:tab/>
        <w:t>TOPICS:</w:t>
      </w:r>
    </w:p>
    <w:p w:rsidR="006D43E1" w:rsidRPr="003E76FF" w:rsidRDefault="006D43E1">
      <w:pPr>
        <w:rPr>
          <w:rFonts w:ascii="Arial" w:hAnsi="Arial" w:cs="Arial"/>
          <w:b/>
          <w:sz w:val="22"/>
        </w:rPr>
      </w:pPr>
    </w:p>
    <w:p w:rsidR="006D43E1" w:rsidRPr="003E76FF" w:rsidRDefault="006D43E1" w:rsidP="009D34FC">
      <w:pPr>
        <w:ind w:left="720"/>
        <w:rPr>
          <w:rFonts w:ascii="Arial" w:hAnsi="Arial" w:cs="Arial"/>
          <w:sz w:val="22"/>
        </w:rPr>
      </w:pPr>
      <w:r w:rsidRPr="003E76FF">
        <w:rPr>
          <w:rFonts w:ascii="Arial" w:hAnsi="Arial" w:cs="Arial"/>
          <w:b/>
          <w:sz w:val="22"/>
        </w:rPr>
        <w:t xml:space="preserve">*Note:  </w:t>
      </w:r>
      <w:r w:rsidRPr="003E76FF">
        <w:rPr>
          <w:rFonts w:ascii="Arial" w:hAnsi="Arial" w:cs="Arial"/>
          <w:sz w:val="22"/>
        </w:rPr>
        <w:t>These topics sometimes overlap several areas of skill development and are not necessarily intended to be explored in isolated learning units or in the order below.</w:t>
      </w:r>
    </w:p>
    <w:p w:rsidR="006D43E1" w:rsidRPr="003E76FF" w:rsidRDefault="006D43E1" w:rsidP="009D34FC">
      <w:pPr>
        <w:ind w:left="720"/>
        <w:rPr>
          <w:rFonts w:ascii="Arial" w:hAnsi="Arial" w:cs="Arial"/>
          <w:sz w:val="22"/>
        </w:rPr>
      </w:pPr>
    </w:p>
    <w:p w:rsidR="006D43E1" w:rsidRPr="003E76FF" w:rsidRDefault="006D43E1" w:rsidP="009D34FC">
      <w:pPr>
        <w:numPr>
          <w:ilvl w:val="0"/>
          <w:numId w:val="10"/>
        </w:numPr>
        <w:spacing w:line="360" w:lineRule="auto"/>
        <w:ind w:left="1080"/>
        <w:rPr>
          <w:rFonts w:ascii="Arial" w:hAnsi="Arial" w:cs="Arial"/>
          <w:sz w:val="22"/>
        </w:rPr>
      </w:pPr>
      <w:r w:rsidRPr="003E76FF">
        <w:rPr>
          <w:rFonts w:ascii="Arial" w:hAnsi="Arial" w:cs="Arial"/>
          <w:sz w:val="22"/>
        </w:rPr>
        <w:t>Mechanics - grammar</w:t>
      </w:r>
    </w:p>
    <w:p w:rsidR="00D46EC5" w:rsidRPr="003E76FF" w:rsidRDefault="00D46EC5" w:rsidP="009D34FC">
      <w:pPr>
        <w:numPr>
          <w:ilvl w:val="0"/>
          <w:numId w:val="12"/>
        </w:numPr>
        <w:spacing w:line="360" w:lineRule="auto"/>
        <w:ind w:left="1080"/>
        <w:rPr>
          <w:rFonts w:ascii="Arial" w:hAnsi="Arial" w:cs="Arial"/>
          <w:sz w:val="22"/>
        </w:rPr>
      </w:pPr>
      <w:r w:rsidRPr="003E76FF">
        <w:rPr>
          <w:rFonts w:ascii="Arial" w:hAnsi="Arial" w:cs="Arial"/>
          <w:sz w:val="22"/>
        </w:rPr>
        <w:t xml:space="preserve">Email, </w:t>
      </w:r>
      <w:r w:rsidR="006D43E1" w:rsidRPr="003E76FF">
        <w:rPr>
          <w:rFonts w:ascii="Arial" w:hAnsi="Arial" w:cs="Arial"/>
          <w:sz w:val="22"/>
        </w:rPr>
        <w:t xml:space="preserve">Memo and </w:t>
      </w:r>
      <w:r w:rsidRPr="003E76FF">
        <w:rPr>
          <w:rFonts w:ascii="Arial" w:hAnsi="Arial" w:cs="Arial"/>
          <w:sz w:val="22"/>
        </w:rPr>
        <w:t>Letter Writing</w:t>
      </w:r>
    </w:p>
    <w:p w:rsidR="00D46EC5" w:rsidRPr="00535C23" w:rsidRDefault="006D43E1" w:rsidP="009D34FC">
      <w:pPr>
        <w:numPr>
          <w:ilvl w:val="0"/>
          <w:numId w:val="12"/>
        </w:numPr>
        <w:spacing w:line="360" w:lineRule="auto"/>
        <w:ind w:left="1080"/>
        <w:rPr>
          <w:rFonts w:ascii="Arial" w:hAnsi="Arial" w:cs="Arial"/>
          <w:sz w:val="22"/>
        </w:rPr>
      </w:pPr>
      <w:r w:rsidRPr="00535C23">
        <w:rPr>
          <w:rFonts w:ascii="Arial" w:hAnsi="Arial" w:cs="Arial"/>
          <w:sz w:val="22"/>
        </w:rPr>
        <w:t xml:space="preserve">Cover Letter and </w:t>
      </w:r>
      <w:r w:rsidR="00D46EC5" w:rsidRPr="00535C23">
        <w:rPr>
          <w:rFonts w:ascii="Arial" w:hAnsi="Arial" w:cs="Arial"/>
          <w:sz w:val="22"/>
          <w:szCs w:val="22"/>
        </w:rPr>
        <w:t>Résumé</w:t>
      </w:r>
    </w:p>
    <w:p w:rsidR="006D43E1" w:rsidRPr="003E76FF" w:rsidRDefault="00EB7796" w:rsidP="009D34FC">
      <w:pPr>
        <w:numPr>
          <w:ilvl w:val="0"/>
          <w:numId w:val="14"/>
        </w:numPr>
        <w:spacing w:line="360" w:lineRule="auto"/>
        <w:ind w:left="1080"/>
        <w:rPr>
          <w:rFonts w:ascii="Arial" w:hAnsi="Arial" w:cs="Arial"/>
          <w:sz w:val="22"/>
        </w:rPr>
      </w:pPr>
      <w:r>
        <w:rPr>
          <w:rFonts w:ascii="Arial" w:hAnsi="Arial" w:cs="Arial"/>
          <w:sz w:val="22"/>
        </w:rPr>
        <w:t xml:space="preserve">Note-taking and </w:t>
      </w:r>
      <w:r w:rsidR="006D43E1" w:rsidRPr="003E76FF">
        <w:rPr>
          <w:rFonts w:ascii="Arial" w:hAnsi="Arial" w:cs="Arial"/>
          <w:sz w:val="22"/>
        </w:rPr>
        <w:t>Report Writing</w:t>
      </w:r>
    </w:p>
    <w:p w:rsidR="006D43E1" w:rsidRPr="003E76FF" w:rsidRDefault="006D43E1" w:rsidP="009D34FC">
      <w:pPr>
        <w:numPr>
          <w:ilvl w:val="0"/>
          <w:numId w:val="15"/>
        </w:numPr>
        <w:spacing w:line="360" w:lineRule="auto"/>
        <w:ind w:left="1080"/>
        <w:rPr>
          <w:rFonts w:ascii="Arial" w:hAnsi="Arial" w:cs="Arial"/>
          <w:sz w:val="22"/>
        </w:rPr>
      </w:pPr>
      <w:r w:rsidRPr="003E76FF">
        <w:rPr>
          <w:rFonts w:ascii="Arial" w:hAnsi="Arial" w:cs="Arial"/>
          <w:sz w:val="22"/>
        </w:rPr>
        <w:t>Research Project</w:t>
      </w:r>
    </w:p>
    <w:p w:rsidR="006D43E1" w:rsidRPr="003E76FF" w:rsidRDefault="006D43E1" w:rsidP="009D34FC">
      <w:pPr>
        <w:numPr>
          <w:ilvl w:val="0"/>
          <w:numId w:val="16"/>
        </w:numPr>
        <w:spacing w:line="360" w:lineRule="auto"/>
        <w:ind w:left="1080"/>
        <w:rPr>
          <w:rFonts w:ascii="Arial" w:hAnsi="Arial" w:cs="Arial"/>
          <w:sz w:val="22"/>
        </w:rPr>
      </w:pPr>
      <w:r w:rsidRPr="003E76FF">
        <w:rPr>
          <w:rFonts w:ascii="Arial" w:hAnsi="Arial" w:cs="Arial"/>
          <w:sz w:val="22"/>
        </w:rPr>
        <w:t>Oral Presentation</w:t>
      </w:r>
      <w:r w:rsidR="00D46EC5" w:rsidRPr="003E76FF">
        <w:rPr>
          <w:rFonts w:ascii="Arial" w:hAnsi="Arial" w:cs="Arial"/>
          <w:sz w:val="22"/>
        </w:rPr>
        <w:t xml:space="preserve"> Skills</w:t>
      </w:r>
    </w:p>
    <w:p w:rsidR="006D43E1" w:rsidRDefault="006D43E1" w:rsidP="009D34FC">
      <w:pPr>
        <w:ind w:left="720"/>
        <w:rPr>
          <w:rFonts w:ascii="Arial" w:hAnsi="Arial" w:cs="Arial"/>
          <w:sz w:val="22"/>
        </w:rPr>
      </w:pPr>
    </w:p>
    <w:p w:rsidR="004B389E" w:rsidRPr="003E76FF" w:rsidRDefault="004B389E" w:rsidP="009D34FC">
      <w:pPr>
        <w:ind w:left="720"/>
        <w:rPr>
          <w:rFonts w:ascii="Arial" w:hAnsi="Arial" w:cs="Arial"/>
          <w:sz w:val="22"/>
        </w:rPr>
      </w:pPr>
    </w:p>
    <w:p w:rsidR="006D43E1" w:rsidRPr="003E76FF" w:rsidRDefault="006D43E1" w:rsidP="009D34FC">
      <w:pPr>
        <w:rPr>
          <w:rFonts w:ascii="Arial" w:hAnsi="Arial" w:cs="Arial"/>
          <w:b/>
          <w:sz w:val="22"/>
        </w:rPr>
      </w:pPr>
      <w:r w:rsidRPr="003E76FF">
        <w:rPr>
          <w:rFonts w:ascii="Arial" w:hAnsi="Arial" w:cs="Arial"/>
          <w:b/>
          <w:sz w:val="22"/>
        </w:rPr>
        <w:t>IV.</w:t>
      </w:r>
      <w:r w:rsidRPr="003E76FF">
        <w:rPr>
          <w:rFonts w:ascii="Arial" w:hAnsi="Arial" w:cs="Arial"/>
          <w:b/>
          <w:sz w:val="22"/>
        </w:rPr>
        <w:tab/>
        <w:t>REQUIRED RESOURCES / TEXTS / MATERIALS:</w:t>
      </w:r>
    </w:p>
    <w:p w:rsidR="006D43E1" w:rsidRPr="003E76FF" w:rsidRDefault="006D43E1" w:rsidP="009D34FC">
      <w:pPr>
        <w:ind w:left="720"/>
        <w:rPr>
          <w:rFonts w:ascii="Arial" w:hAnsi="Arial" w:cs="Arial"/>
          <w:sz w:val="22"/>
        </w:rPr>
      </w:pPr>
    </w:p>
    <w:p w:rsidR="00AB232B" w:rsidRPr="003E76FF" w:rsidRDefault="007B3FE2" w:rsidP="009D34FC">
      <w:pPr>
        <w:numPr>
          <w:ilvl w:val="0"/>
          <w:numId w:val="41"/>
        </w:numPr>
        <w:tabs>
          <w:tab w:val="clear" w:pos="360"/>
          <w:tab w:val="num" w:pos="1800"/>
        </w:tabs>
        <w:spacing w:line="360" w:lineRule="auto"/>
        <w:ind w:left="1080"/>
        <w:rPr>
          <w:rFonts w:ascii="Arial" w:hAnsi="Arial" w:cs="Arial"/>
          <w:sz w:val="22"/>
        </w:rPr>
      </w:pPr>
      <w:r>
        <w:rPr>
          <w:rFonts w:ascii="Arial" w:hAnsi="Arial" w:cs="Arial"/>
          <w:i/>
          <w:iCs/>
          <w:sz w:val="22"/>
        </w:rPr>
        <w:t xml:space="preserve">To </w:t>
      </w:r>
      <w:r w:rsidR="00AB232B">
        <w:rPr>
          <w:rFonts w:ascii="Arial" w:hAnsi="Arial" w:cs="Arial"/>
          <w:i/>
          <w:iCs/>
          <w:sz w:val="22"/>
        </w:rPr>
        <w:t xml:space="preserve">Serve and Protect, </w:t>
      </w:r>
      <w:r w:rsidR="00AB232B" w:rsidRPr="00AB232B">
        <w:rPr>
          <w:rFonts w:ascii="Arial" w:hAnsi="Arial" w:cs="Arial"/>
          <w:iCs/>
          <w:sz w:val="22"/>
        </w:rPr>
        <w:t>2010, Lucy Valentino, Nelson Publishing</w:t>
      </w:r>
    </w:p>
    <w:p w:rsidR="006D43E1" w:rsidRPr="003E76FF" w:rsidRDefault="006D43E1" w:rsidP="009D34FC">
      <w:pPr>
        <w:numPr>
          <w:ilvl w:val="0"/>
          <w:numId w:val="41"/>
        </w:numPr>
        <w:spacing w:line="360" w:lineRule="auto"/>
        <w:ind w:left="1080"/>
        <w:rPr>
          <w:rFonts w:ascii="Arial" w:hAnsi="Arial" w:cs="Arial"/>
          <w:sz w:val="22"/>
        </w:rPr>
      </w:pPr>
      <w:r w:rsidRPr="003E76FF">
        <w:rPr>
          <w:rFonts w:ascii="Arial" w:hAnsi="Arial" w:cs="Arial"/>
          <w:i/>
          <w:iCs/>
          <w:color w:val="000000"/>
          <w:sz w:val="22"/>
          <w:lang w:val="en-GB"/>
        </w:rPr>
        <w:t xml:space="preserve">Cites </w:t>
      </w:r>
      <w:r w:rsidR="0014329F" w:rsidRPr="003E76FF">
        <w:rPr>
          <w:rFonts w:ascii="Arial" w:hAnsi="Arial" w:cs="Arial"/>
          <w:i/>
          <w:iCs/>
          <w:color w:val="000000"/>
          <w:sz w:val="22"/>
          <w:lang w:val="en-GB"/>
        </w:rPr>
        <w:t>&amp;</w:t>
      </w:r>
      <w:r w:rsidRPr="003E76FF">
        <w:rPr>
          <w:rFonts w:ascii="Arial" w:hAnsi="Arial" w:cs="Arial"/>
          <w:i/>
          <w:iCs/>
          <w:color w:val="000000"/>
          <w:sz w:val="22"/>
          <w:lang w:val="en-GB"/>
        </w:rPr>
        <w:t xml:space="preserve"> Sources, </w:t>
      </w:r>
      <w:r w:rsidR="009A36C9">
        <w:rPr>
          <w:rFonts w:ascii="Arial" w:hAnsi="Arial" w:cs="Arial"/>
          <w:color w:val="000000"/>
          <w:sz w:val="22"/>
          <w:lang w:val="en-GB"/>
        </w:rPr>
        <w:t xml:space="preserve">4th </w:t>
      </w:r>
      <w:proofErr w:type="spellStart"/>
      <w:r w:rsidR="009A36C9">
        <w:rPr>
          <w:rFonts w:ascii="Arial" w:hAnsi="Arial" w:cs="Arial"/>
          <w:color w:val="000000"/>
          <w:sz w:val="22"/>
          <w:lang w:val="en-GB"/>
        </w:rPr>
        <w:t>Cdn</w:t>
      </w:r>
      <w:proofErr w:type="spellEnd"/>
      <w:r w:rsidR="009A36C9">
        <w:rPr>
          <w:rFonts w:ascii="Arial" w:hAnsi="Arial" w:cs="Arial"/>
          <w:color w:val="000000"/>
          <w:sz w:val="22"/>
          <w:lang w:val="en-GB"/>
        </w:rPr>
        <w:t xml:space="preserve"> </w:t>
      </w:r>
      <w:proofErr w:type="gramStart"/>
      <w:r w:rsidR="009A36C9">
        <w:rPr>
          <w:rFonts w:ascii="Arial" w:hAnsi="Arial" w:cs="Arial"/>
          <w:color w:val="000000"/>
          <w:sz w:val="22"/>
          <w:lang w:val="en-GB"/>
        </w:rPr>
        <w:t>ed</w:t>
      </w:r>
      <w:proofErr w:type="gramEnd"/>
      <w:r w:rsidR="009A36C9">
        <w:rPr>
          <w:rFonts w:ascii="Arial" w:hAnsi="Arial" w:cs="Arial"/>
          <w:color w:val="000000"/>
          <w:sz w:val="22"/>
          <w:lang w:val="en-GB"/>
        </w:rPr>
        <w:t>.</w:t>
      </w:r>
      <w:r w:rsidRPr="003E76FF">
        <w:rPr>
          <w:rFonts w:ascii="Arial" w:hAnsi="Arial" w:cs="Arial"/>
          <w:color w:val="000000"/>
          <w:sz w:val="22"/>
          <w:lang w:val="en-GB"/>
        </w:rPr>
        <w:t xml:space="preserve">  J. </w:t>
      </w:r>
      <w:smartTag w:uri="urn:schemas:contacts" w:element="Sn">
        <w:r w:rsidRPr="003E76FF">
          <w:rPr>
            <w:rFonts w:ascii="Arial" w:hAnsi="Arial" w:cs="Arial"/>
            <w:color w:val="000000"/>
            <w:sz w:val="22"/>
            <w:lang w:val="en-GB"/>
          </w:rPr>
          <w:t>Haig</w:t>
        </w:r>
      </w:smartTag>
      <w:r w:rsidRPr="003E76FF">
        <w:rPr>
          <w:rFonts w:ascii="Arial" w:hAnsi="Arial" w:cs="Arial"/>
          <w:color w:val="000000"/>
          <w:sz w:val="22"/>
          <w:lang w:val="en-GB"/>
        </w:rPr>
        <w:t xml:space="preserve">, </w:t>
      </w:r>
      <w:r w:rsidR="006500E5" w:rsidRPr="003E76FF">
        <w:rPr>
          <w:rFonts w:ascii="Arial" w:hAnsi="Arial" w:cs="Arial"/>
          <w:color w:val="000000"/>
          <w:sz w:val="22"/>
          <w:lang w:val="en-GB"/>
        </w:rPr>
        <w:t xml:space="preserve">V. </w:t>
      </w:r>
      <w:smartTag w:uri="urn:schemas:contacts" w:element="Sn">
        <w:r w:rsidR="006500E5" w:rsidRPr="003E76FF">
          <w:rPr>
            <w:rFonts w:ascii="Arial" w:hAnsi="Arial" w:cs="Arial"/>
            <w:color w:val="000000"/>
            <w:sz w:val="22"/>
            <w:lang w:val="en-GB"/>
          </w:rPr>
          <w:t>MacMillan</w:t>
        </w:r>
      </w:smartTag>
      <w:r w:rsidRPr="003E76FF">
        <w:rPr>
          <w:rFonts w:ascii="Arial" w:hAnsi="Arial" w:cs="Arial"/>
          <w:color w:val="000000"/>
          <w:sz w:val="22"/>
          <w:lang w:val="en-GB"/>
        </w:rPr>
        <w:t xml:space="preserve">, &amp; </w:t>
      </w:r>
      <w:smartTag w:uri="urn:schemas:contacts" w:element="GivenName">
        <w:r w:rsidR="006500E5" w:rsidRPr="003E76FF">
          <w:rPr>
            <w:rFonts w:ascii="Arial" w:hAnsi="Arial" w:cs="Arial"/>
            <w:color w:val="000000"/>
            <w:sz w:val="22"/>
            <w:lang w:val="en-GB"/>
          </w:rPr>
          <w:t>G.</w:t>
        </w:r>
      </w:smartTag>
      <w:r w:rsidR="006500E5" w:rsidRPr="003E76FF">
        <w:rPr>
          <w:rFonts w:ascii="Arial" w:hAnsi="Arial" w:cs="Arial"/>
          <w:color w:val="000000"/>
          <w:sz w:val="22"/>
          <w:lang w:val="en-GB"/>
        </w:rPr>
        <w:t xml:space="preserve"> Raikes</w:t>
      </w:r>
      <w:r w:rsidRPr="003E76FF">
        <w:rPr>
          <w:rFonts w:ascii="Arial" w:hAnsi="Arial" w:cs="Arial"/>
          <w:color w:val="000000"/>
          <w:sz w:val="22"/>
          <w:lang w:val="en-GB"/>
        </w:rPr>
        <w:t>; Thomson- Nelson - previously purchased for CMM115</w:t>
      </w:r>
    </w:p>
    <w:p w:rsidR="006D43E1" w:rsidRPr="003E76FF" w:rsidRDefault="00B22C43" w:rsidP="009D34FC">
      <w:pPr>
        <w:numPr>
          <w:ilvl w:val="0"/>
          <w:numId w:val="41"/>
        </w:numPr>
        <w:spacing w:line="360" w:lineRule="auto"/>
        <w:ind w:left="1080"/>
        <w:rPr>
          <w:rFonts w:ascii="Arial" w:hAnsi="Arial" w:cs="Arial"/>
          <w:sz w:val="22"/>
        </w:rPr>
      </w:pPr>
      <w:r w:rsidRPr="003E76FF">
        <w:rPr>
          <w:rFonts w:ascii="Arial" w:hAnsi="Arial" w:cs="Arial"/>
          <w:sz w:val="22"/>
        </w:rPr>
        <w:t>Evidence Notebook D24 3.5” x 5”</w:t>
      </w:r>
    </w:p>
    <w:p w:rsidR="006D43E1" w:rsidRDefault="006D43E1" w:rsidP="009D34FC">
      <w:pPr>
        <w:numPr>
          <w:ilvl w:val="0"/>
          <w:numId w:val="41"/>
        </w:numPr>
        <w:spacing w:line="360" w:lineRule="auto"/>
        <w:ind w:left="1080"/>
        <w:rPr>
          <w:rFonts w:ascii="Arial" w:hAnsi="Arial" w:cs="Arial"/>
          <w:sz w:val="22"/>
        </w:rPr>
      </w:pPr>
      <w:r w:rsidRPr="003E76FF">
        <w:rPr>
          <w:rFonts w:ascii="Arial" w:hAnsi="Arial" w:cs="Arial"/>
          <w:sz w:val="22"/>
        </w:rPr>
        <w:t>The Language and Communication Guidelines (provided)</w:t>
      </w:r>
    </w:p>
    <w:p w:rsidR="00535C23" w:rsidRPr="003E76FF" w:rsidRDefault="00535C23" w:rsidP="009D34FC">
      <w:pPr>
        <w:numPr>
          <w:ilvl w:val="0"/>
          <w:numId w:val="41"/>
        </w:numPr>
        <w:spacing w:line="360" w:lineRule="auto"/>
        <w:ind w:left="1080"/>
        <w:rPr>
          <w:rFonts w:ascii="Arial" w:hAnsi="Arial" w:cs="Arial"/>
          <w:sz w:val="22"/>
        </w:rPr>
      </w:pPr>
      <w:r>
        <w:rPr>
          <w:rFonts w:ascii="Arial" w:hAnsi="Arial" w:cs="Arial"/>
          <w:sz w:val="22"/>
        </w:rPr>
        <w:t xml:space="preserve">LMS </w:t>
      </w:r>
    </w:p>
    <w:p w:rsidR="006D43E1" w:rsidRPr="003E76FF" w:rsidRDefault="006D43E1">
      <w:pPr>
        <w:pStyle w:val="Header"/>
        <w:widowControl w:val="0"/>
        <w:tabs>
          <w:tab w:val="clear" w:pos="4320"/>
          <w:tab w:val="clear" w:pos="8640"/>
        </w:tabs>
        <w:ind w:left="360"/>
        <w:rPr>
          <w:rFonts w:ascii="Arial" w:hAnsi="Arial" w:cs="Arial"/>
          <w:color w:val="000000"/>
          <w:sz w:val="22"/>
          <w:lang w:val="en-GB"/>
        </w:rPr>
      </w:pPr>
    </w:p>
    <w:p w:rsidR="008F5638" w:rsidRDefault="008F5638">
      <w:pPr>
        <w:rPr>
          <w:rFonts w:ascii="Arial" w:hAnsi="Arial" w:cs="Arial"/>
          <w:b/>
          <w:sz w:val="22"/>
        </w:rPr>
      </w:pPr>
    </w:p>
    <w:p w:rsidR="006D43E1" w:rsidRPr="003E76FF" w:rsidRDefault="006D43E1">
      <w:pPr>
        <w:rPr>
          <w:rFonts w:ascii="Arial" w:hAnsi="Arial" w:cs="Arial"/>
          <w:b/>
          <w:sz w:val="22"/>
        </w:rPr>
      </w:pPr>
      <w:r w:rsidRPr="003E76FF">
        <w:rPr>
          <w:rFonts w:ascii="Arial" w:hAnsi="Arial" w:cs="Arial"/>
          <w:b/>
          <w:sz w:val="22"/>
        </w:rPr>
        <w:t>V.</w:t>
      </w:r>
      <w:r w:rsidRPr="003E76FF">
        <w:rPr>
          <w:rFonts w:ascii="Arial" w:hAnsi="Arial" w:cs="Arial"/>
          <w:b/>
          <w:sz w:val="22"/>
        </w:rPr>
        <w:tab/>
        <w:t>EVALUATION PROCESS / GRADING SYSTEM:</w:t>
      </w:r>
    </w:p>
    <w:p w:rsidR="006D43E1" w:rsidRPr="003E76FF" w:rsidRDefault="006D43E1">
      <w:pPr>
        <w:rPr>
          <w:rFonts w:ascii="Arial" w:hAnsi="Arial" w:cs="Arial"/>
          <w:b/>
          <w:sz w:val="22"/>
        </w:rPr>
      </w:pPr>
    </w:p>
    <w:p w:rsidR="006D43E1" w:rsidRPr="003E76FF" w:rsidRDefault="006D43E1" w:rsidP="009D34FC">
      <w:pPr>
        <w:ind w:left="720"/>
        <w:rPr>
          <w:rFonts w:ascii="Arial" w:hAnsi="Arial" w:cs="Arial"/>
          <w:b/>
          <w:sz w:val="22"/>
        </w:rPr>
      </w:pPr>
      <w:r w:rsidRPr="003E76FF">
        <w:rPr>
          <w:rFonts w:ascii="Arial" w:hAnsi="Arial" w:cs="Arial"/>
          <w:b/>
          <w:sz w:val="22"/>
        </w:rPr>
        <w:t>MAJOR ASSIGNMENTS AND TESTING:</w:t>
      </w:r>
    </w:p>
    <w:p w:rsidR="006D43E1" w:rsidRPr="003E76FF" w:rsidRDefault="006D43E1" w:rsidP="009D34FC">
      <w:pPr>
        <w:ind w:left="720"/>
        <w:rPr>
          <w:rFonts w:ascii="Arial" w:hAnsi="Arial" w:cs="Arial"/>
          <w:sz w:val="22"/>
        </w:rPr>
      </w:pPr>
      <w:r w:rsidRPr="003E76FF">
        <w:rPr>
          <w:rFonts w:ascii="Arial" w:hAnsi="Arial" w:cs="Arial"/>
          <w:sz w:val="22"/>
        </w:rPr>
        <w:t>(Refer also to the Language and Communication Guidelines)</w:t>
      </w:r>
    </w:p>
    <w:p w:rsidR="006D43E1" w:rsidRPr="003E76FF" w:rsidRDefault="006D43E1" w:rsidP="009D34FC">
      <w:pPr>
        <w:ind w:left="720"/>
        <w:rPr>
          <w:rFonts w:ascii="Arial" w:hAnsi="Arial" w:cs="Arial"/>
          <w:sz w:val="22"/>
        </w:rPr>
      </w:pPr>
    </w:p>
    <w:p w:rsidR="006454CD" w:rsidRPr="003E76FF" w:rsidRDefault="006454CD" w:rsidP="009D34FC">
      <w:pPr>
        <w:numPr>
          <w:ilvl w:val="0"/>
          <w:numId w:val="44"/>
        </w:numPr>
        <w:ind w:left="1080"/>
        <w:rPr>
          <w:rFonts w:ascii="Arial" w:hAnsi="Arial" w:cs="Arial"/>
          <w:sz w:val="22"/>
          <w:szCs w:val="22"/>
        </w:rPr>
      </w:pPr>
      <w:r w:rsidRPr="003E76FF">
        <w:rPr>
          <w:rFonts w:ascii="Arial" w:hAnsi="Arial" w:cs="Arial"/>
          <w:sz w:val="22"/>
          <w:szCs w:val="22"/>
        </w:rPr>
        <w:t>Writing assignments</w:t>
      </w:r>
    </w:p>
    <w:p w:rsidR="006D43E1" w:rsidRPr="003E76FF" w:rsidRDefault="006D43E1" w:rsidP="009D34FC">
      <w:pPr>
        <w:numPr>
          <w:ilvl w:val="1"/>
          <w:numId w:val="44"/>
        </w:numPr>
        <w:ind w:left="1800"/>
        <w:rPr>
          <w:rFonts w:ascii="Arial" w:hAnsi="Arial" w:cs="Arial"/>
          <w:sz w:val="22"/>
          <w:szCs w:val="22"/>
          <w:u w:val="single"/>
        </w:rPr>
      </w:pPr>
      <w:r w:rsidRPr="003E76FF">
        <w:rPr>
          <w:rFonts w:ascii="Arial" w:hAnsi="Arial" w:cs="Arial"/>
          <w:sz w:val="22"/>
          <w:szCs w:val="22"/>
          <w:u w:val="single"/>
        </w:rPr>
        <w:t>Mechanics</w:t>
      </w:r>
      <w:r w:rsidR="00D46EC5" w:rsidRPr="003E76FF">
        <w:rPr>
          <w:rFonts w:ascii="Arial" w:hAnsi="Arial" w:cs="Arial"/>
          <w:sz w:val="22"/>
          <w:szCs w:val="22"/>
          <w:u w:val="single"/>
        </w:rPr>
        <w:t xml:space="preserve"> – Editing and </w:t>
      </w:r>
      <w:proofErr w:type="gramStart"/>
      <w:r w:rsidR="00D46EC5" w:rsidRPr="003E76FF">
        <w:rPr>
          <w:rFonts w:ascii="Arial" w:hAnsi="Arial" w:cs="Arial"/>
          <w:sz w:val="22"/>
          <w:szCs w:val="22"/>
          <w:u w:val="single"/>
        </w:rPr>
        <w:t>Grammar</w:t>
      </w:r>
      <w:r w:rsidR="00D31C4D" w:rsidRPr="003E76FF">
        <w:rPr>
          <w:rFonts w:ascii="Arial" w:hAnsi="Arial" w:cs="Arial"/>
          <w:sz w:val="22"/>
          <w:szCs w:val="22"/>
          <w:u w:val="single"/>
        </w:rPr>
        <w:t xml:space="preserve">  </w:t>
      </w:r>
      <w:r w:rsidR="00D31C4D" w:rsidRPr="003E76FF">
        <w:rPr>
          <w:rFonts w:ascii="Arial" w:hAnsi="Arial" w:cs="Arial"/>
          <w:sz w:val="22"/>
          <w:szCs w:val="22"/>
        </w:rPr>
        <w:t>(</w:t>
      </w:r>
      <w:proofErr w:type="gramEnd"/>
      <w:r w:rsidR="00D31C4D" w:rsidRPr="003E76FF">
        <w:rPr>
          <w:rFonts w:ascii="Arial" w:hAnsi="Arial" w:cs="Arial"/>
          <w:sz w:val="22"/>
          <w:szCs w:val="22"/>
        </w:rPr>
        <w:t>5%).</w:t>
      </w:r>
    </w:p>
    <w:p w:rsidR="00D31C4D" w:rsidRPr="003E76FF" w:rsidRDefault="006D43E1" w:rsidP="009D34FC">
      <w:pPr>
        <w:pStyle w:val="BodyTextIndent"/>
        <w:ind w:left="1800"/>
        <w:rPr>
          <w:rFonts w:cs="Arial"/>
          <w:szCs w:val="22"/>
        </w:rPr>
      </w:pPr>
      <w:proofErr w:type="gramStart"/>
      <w:r w:rsidRPr="003E76FF">
        <w:rPr>
          <w:rFonts w:cs="Arial"/>
          <w:szCs w:val="22"/>
        </w:rPr>
        <w:t>minimum</w:t>
      </w:r>
      <w:proofErr w:type="gramEnd"/>
      <w:r w:rsidRPr="003E76FF">
        <w:rPr>
          <w:rFonts w:cs="Arial"/>
          <w:szCs w:val="22"/>
        </w:rPr>
        <w:t xml:space="preserve"> </w:t>
      </w:r>
      <w:r w:rsidR="00FB6A1F" w:rsidRPr="003E76FF">
        <w:rPr>
          <w:rFonts w:cs="Arial"/>
          <w:szCs w:val="22"/>
        </w:rPr>
        <w:t>of one assignment and/or test no</w:t>
      </w:r>
      <w:r w:rsidRPr="003E76FF">
        <w:rPr>
          <w:rFonts w:cs="Arial"/>
          <w:szCs w:val="22"/>
        </w:rPr>
        <w:t>t subje</w:t>
      </w:r>
      <w:r w:rsidR="00D31C4D" w:rsidRPr="003E76FF">
        <w:rPr>
          <w:rFonts w:cs="Arial"/>
          <w:szCs w:val="22"/>
        </w:rPr>
        <w:t>ct to revision and resubmission</w:t>
      </w:r>
    </w:p>
    <w:p w:rsidR="006D43E1" w:rsidRPr="003E76FF" w:rsidRDefault="006D43E1" w:rsidP="009D34FC">
      <w:pPr>
        <w:pStyle w:val="BodyTextIndent"/>
        <w:numPr>
          <w:ilvl w:val="1"/>
          <w:numId w:val="44"/>
        </w:numPr>
        <w:ind w:left="1800"/>
        <w:rPr>
          <w:rFonts w:cs="Arial"/>
          <w:szCs w:val="22"/>
        </w:rPr>
      </w:pPr>
      <w:r w:rsidRPr="003E76FF">
        <w:rPr>
          <w:rFonts w:cs="Arial"/>
          <w:szCs w:val="22"/>
          <w:u w:val="single"/>
        </w:rPr>
        <w:t>Email, Memo and Letter Writing</w:t>
      </w:r>
      <w:r w:rsidR="006454CD" w:rsidRPr="003E76FF">
        <w:rPr>
          <w:rFonts w:cs="Arial"/>
          <w:szCs w:val="22"/>
          <w:u w:val="single"/>
        </w:rPr>
        <w:t xml:space="preserve"> </w:t>
      </w:r>
      <w:r w:rsidR="00D31C4D" w:rsidRPr="003E76FF">
        <w:rPr>
          <w:rFonts w:cs="Arial"/>
          <w:szCs w:val="22"/>
        </w:rPr>
        <w:t>(15%).</w:t>
      </w:r>
    </w:p>
    <w:p w:rsidR="00D31C4D" w:rsidRPr="003E76FF" w:rsidRDefault="006D43E1" w:rsidP="009D34FC">
      <w:pPr>
        <w:ind w:left="1440" w:firstLine="360"/>
        <w:rPr>
          <w:rFonts w:ascii="Arial" w:hAnsi="Arial" w:cs="Arial"/>
          <w:sz w:val="22"/>
          <w:szCs w:val="22"/>
        </w:rPr>
      </w:pPr>
      <w:proofErr w:type="gramStart"/>
      <w:r w:rsidRPr="003E76FF">
        <w:rPr>
          <w:rFonts w:ascii="Arial" w:hAnsi="Arial" w:cs="Arial"/>
          <w:sz w:val="22"/>
          <w:szCs w:val="22"/>
        </w:rPr>
        <w:t>minimum</w:t>
      </w:r>
      <w:proofErr w:type="gramEnd"/>
      <w:r w:rsidRPr="003E76FF">
        <w:rPr>
          <w:rFonts w:ascii="Arial" w:hAnsi="Arial" w:cs="Arial"/>
          <w:sz w:val="22"/>
          <w:szCs w:val="22"/>
        </w:rPr>
        <w:t xml:space="preserve"> of one email or memo</w:t>
      </w:r>
      <w:r w:rsidR="00FB6A1F" w:rsidRPr="003E76FF">
        <w:rPr>
          <w:rFonts w:ascii="Arial" w:hAnsi="Arial" w:cs="Arial"/>
          <w:sz w:val="22"/>
          <w:szCs w:val="22"/>
        </w:rPr>
        <w:t>,</w:t>
      </w:r>
      <w:r w:rsidRPr="003E76FF">
        <w:rPr>
          <w:rFonts w:ascii="Arial" w:hAnsi="Arial" w:cs="Arial"/>
          <w:sz w:val="22"/>
          <w:szCs w:val="22"/>
        </w:rPr>
        <w:t xml:space="preserve"> and</w:t>
      </w:r>
      <w:r w:rsidR="00FB6A1F" w:rsidRPr="003E76FF">
        <w:rPr>
          <w:rFonts w:ascii="Arial" w:hAnsi="Arial" w:cs="Arial"/>
          <w:sz w:val="22"/>
          <w:szCs w:val="22"/>
        </w:rPr>
        <w:t xml:space="preserve"> one</w:t>
      </w:r>
      <w:r w:rsidRPr="003E76FF">
        <w:rPr>
          <w:rFonts w:ascii="Arial" w:hAnsi="Arial" w:cs="Arial"/>
          <w:sz w:val="22"/>
          <w:szCs w:val="22"/>
        </w:rPr>
        <w:t xml:space="preserve"> letter </w:t>
      </w:r>
    </w:p>
    <w:p w:rsidR="006D43E1" w:rsidRPr="003E76FF" w:rsidRDefault="006D43E1" w:rsidP="009D34FC">
      <w:pPr>
        <w:numPr>
          <w:ilvl w:val="1"/>
          <w:numId w:val="44"/>
        </w:numPr>
        <w:ind w:left="1800"/>
        <w:rPr>
          <w:rFonts w:ascii="Arial" w:hAnsi="Arial" w:cs="Arial"/>
          <w:sz w:val="22"/>
          <w:szCs w:val="22"/>
        </w:rPr>
      </w:pPr>
      <w:r w:rsidRPr="003E76FF">
        <w:rPr>
          <w:rFonts w:ascii="Arial" w:hAnsi="Arial" w:cs="Arial"/>
          <w:sz w:val="22"/>
          <w:szCs w:val="22"/>
          <w:u w:val="single"/>
        </w:rPr>
        <w:t>Reports</w:t>
      </w:r>
    </w:p>
    <w:p w:rsidR="006454CD" w:rsidRPr="003E76FF" w:rsidRDefault="006D43E1" w:rsidP="009D34FC">
      <w:pPr>
        <w:ind w:left="1800"/>
        <w:rPr>
          <w:rFonts w:ascii="Arial" w:hAnsi="Arial" w:cs="Arial"/>
          <w:sz w:val="22"/>
          <w:szCs w:val="22"/>
        </w:rPr>
      </w:pPr>
      <w:proofErr w:type="gramStart"/>
      <w:r w:rsidRPr="003E76FF">
        <w:rPr>
          <w:rFonts w:ascii="Arial" w:hAnsi="Arial" w:cs="Arial"/>
          <w:sz w:val="22"/>
          <w:szCs w:val="22"/>
        </w:rPr>
        <w:t>minimum</w:t>
      </w:r>
      <w:proofErr w:type="gramEnd"/>
      <w:r w:rsidRPr="003E76FF">
        <w:rPr>
          <w:rFonts w:ascii="Arial" w:hAnsi="Arial" w:cs="Arial"/>
          <w:sz w:val="22"/>
          <w:szCs w:val="22"/>
        </w:rPr>
        <w:t xml:space="preserve"> of four assignments in</w:t>
      </w:r>
      <w:r w:rsidR="006454CD" w:rsidRPr="003E76FF">
        <w:rPr>
          <w:rFonts w:ascii="Arial" w:hAnsi="Arial" w:cs="Arial"/>
          <w:sz w:val="22"/>
          <w:szCs w:val="22"/>
        </w:rPr>
        <w:t>cluding interviews, note</w:t>
      </w:r>
      <w:r w:rsidR="00535C23">
        <w:rPr>
          <w:rFonts w:ascii="Arial" w:hAnsi="Arial" w:cs="Arial"/>
          <w:sz w:val="22"/>
          <w:szCs w:val="22"/>
        </w:rPr>
        <w:t>-</w:t>
      </w:r>
      <w:r w:rsidR="006454CD" w:rsidRPr="003E76FF">
        <w:rPr>
          <w:rFonts w:ascii="Arial" w:hAnsi="Arial" w:cs="Arial"/>
          <w:sz w:val="22"/>
          <w:szCs w:val="22"/>
        </w:rPr>
        <w:t xml:space="preserve">taking, </w:t>
      </w:r>
      <w:r w:rsidRPr="003E76FF">
        <w:rPr>
          <w:rFonts w:ascii="Arial" w:hAnsi="Arial" w:cs="Arial"/>
          <w:sz w:val="22"/>
          <w:szCs w:val="22"/>
        </w:rPr>
        <w:t>and narrative reports (40%).</w:t>
      </w:r>
      <w:r w:rsidR="006454CD" w:rsidRPr="003E76FF">
        <w:rPr>
          <w:rFonts w:ascii="Arial" w:hAnsi="Arial" w:cs="Arial"/>
          <w:sz w:val="22"/>
          <w:szCs w:val="22"/>
        </w:rPr>
        <w:t xml:space="preserve"> </w:t>
      </w:r>
    </w:p>
    <w:p w:rsidR="006454CD" w:rsidRPr="003E76FF" w:rsidRDefault="006454CD" w:rsidP="009D34FC">
      <w:pPr>
        <w:ind w:left="720"/>
        <w:rPr>
          <w:rFonts w:ascii="Arial" w:hAnsi="Arial" w:cs="Arial"/>
          <w:sz w:val="22"/>
          <w:szCs w:val="22"/>
        </w:rPr>
      </w:pPr>
    </w:p>
    <w:p w:rsidR="0072738C" w:rsidRPr="008F5638" w:rsidRDefault="006454CD" w:rsidP="009D34FC">
      <w:pPr>
        <w:ind w:left="720"/>
        <w:rPr>
          <w:rFonts w:ascii="Arial" w:hAnsi="Arial" w:cs="Arial"/>
          <w:b/>
          <w:sz w:val="22"/>
          <w:szCs w:val="22"/>
        </w:rPr>
      </w:pPr>
      <w:r w:rsidRPr="003E76FF">
        <w:rPr>
          <w:rFonts w:ascii="Arial" w:hAnsi="Arial" w:cs="Arial"/>
          <w:sz w:val="22"/>
          <w:szCs w:val="22"/>
        </w:rPr>
        <w:t>Note: A minimum of 20% of the written assignments will be completed in class under test conditions.</w:t>
      </w:r>
    </w:p>
    <w:p w:rsidR="0072738C" w:rsidRDefault="0072738C" w:rsidP="009D34FC">
      <w:pPr>
        <w:pStyle w:val="BodyTextIndent2"/>
        <w:rPr>
          <w:rFonts w:cs="Arial"/>
          <w:szCs w:val="22"/>
        </w:rPr>
      </w:pPr>
    </w:p>
    <w:p w:rsidR="006454CD" w:rsidRPr="003E76FF" w:rsidRDefault="006D43E1" w:rsidP="009D34FC">
      <w:pPr>
        <w:pStyle w:val="BodyTextIndent2"/>
        <w:numPr>
          <w:ilvl w:val="0"/>
          <w:numId w:val="44"/>
        </w:numPr>
        <w:ind w:left="1080"/>
        <w:rPr>
          <w:rFonts w:cs="Arial"/>
          <w:szCs w:val="22"/>
        </w:rPr>
      </w:pPr>
      <w:r w:rsidRPr="003E76FF">
        <w:rPr>
          <w:rFonts w:cs="Arial"/>
          <w:szCs w:val="22"/>
        </w:rPr>
        <w:t>Cover Letter and Resume</w:t>
      </w:r>
      <w:r w:rsidR="00D31C4D" w:rsidRPr="003E76FF">
        <w:rPr>
          <w:rFonts w:cs="Arial"/>
          <w:szCs w:val="22"/>
        </w:rPr>
        <w:t xml:space="preserve"> (</w:t>
      </w:r>
      <w:r w:rsidR="0072738C" w:rsidRPr="003E76FF">
        <w:rPr>
          <w:rFonts w:cs="Arial"/>
          <w:szCs w:val="22"/>
        </w:rPr>
        <w:t>1</w:t>
      </w:r>
      <w:r w:rsidR="007B3FE2">
        <w:rPr>
          <w:rFonts w:cs="Arial"/>
          <w:szCs w:val="22"/>
        </w:rPr>
        <w:t>0</w:t>
      </w:r>
      <w:r w:rsidR="0072738C" w:rsidRPr="003E76FF">
        <w:rPr>
          <w:rFonts w:cs="Arial"/>
          <w:szCs w:val="22"/>
        </w:rPr>
        <w:t>%)</w:t>
      </w:r>
    </w:p>
    <w:p w:rsidR="006454CD" w:rsidRPr="003E76FF" w:rsidRDefault="006454CD" w:rsidP="009D34FC">
      <w:pPr>
        <w:pStyle w:val="BodyTextIndent2"/>
        <w:ind w:left="1080"/>
        <w:rPr>
          <w:rFonts w:cs="Arial"/>
          <w:szCs w:val="22"/>
        </w:rPr>
      </w:pPr>
    </w:p>
    <w:p w:rsidR="006D43E1" w:rsidRPr="003E76FF" w:rsidRDefault="006D43E1" w:rsidP="009D34FC">
      <w:pPr>
        <w:pStyle w:val="BodyTextIndent2"/>
        <w:numPr>
          <w:ilvl w:val="0"/>
          <w:numId w:val="44"/>
        </w:numPr>
        <w:ind w:left="1080"/>
        <w:rPr>
          <w:rFonts w:cs="Arial"/>
          <w:szCs w:val="22"/>
        </w:rPr>
      </w:pPr>
      <w:r w:rsidRPr="003E76FF">
        <w:rPr>
          <w:rFonts w:cs="Arial"/>
          <w:szCs w:val="22"/>
        </w:rPr>
        <w:t>Research Project</w:t>
      </w:r>
      <w:r w:rsidR="006454CD" w:rsidRPr="003E76FF">
        <w:rPr>
          <w:rFonts w:cs="Arial"/>
          <w:szCs w:val="22"/>
        </w:rPr>
        <w:t xml:space="preserve"> </w:t>
      </w:r>
    </w:p>
    <w:p w:rsidR="006D43E1" w:rsidRPr="003E76FF" w:rsidRDefault="006D43E1" w:rsidP="009D34FC">
      <w:pPr>
        <w:numPr>
          <w:ilvl w:val="1"/>
          <w:numId w:val="37"/>
        </w:numPr>
        <w:tabs>
          <w:tab w:val="clear" w:pos="720"/>
          <w:tab w:val="num" w:pos="2160"/>
        </w:tabs>
        <w:ind w:left="1440"/>
        <w:rPr>
          <w:rFonts w:ascii="Arial" w:hAnsi="Arial" w:cs="Arial"/>
          <w:sz w:val="22"/>
          <w:szCs w:val="22"/>
          <w:u w:val="single"/>
        </w:rPr>
      </w:pPr>
      <w:r w:rsidRPr="003E76FF">
        <w:rPr>
          <w:rFonts w:ascii="Arial" w:hAnsi="Arial" w:cs="Arial"/>
          <w:sz w:val="22"/>
          <w:szCs w:val="22"/>
          <w:u w:val="single"/>
        </w:rPr>
        <w:t>Written Report</w:t>
      </w:r>
      <w:r w:rsidR="0034472A">
        <w:rPr>
          <w:rFonts w:ascii="Arial" w:hAnsi="Arial" w:cs="Arial"/>
          <w:sz w:val="22"/>
          <w:szCs w:val="22"/>
          <w:u w:val="single"/>
        </w:rPr>
        <w:t xml:space="preserve"> </w:t>
      </w:r>
      <w:r w:rsidR="0072738C" w:rsidRPr="003E76FF">
        <w:rPr>
          <w:rFonts w:ascii="Arial" w:hAnsi="Arial" w:cs="Arial"/>
          <w:sz w:val="22"/>
          <w:szCs w:val="22"/>
        </w:rPr>
        <w:t xml:space="preserve">(20%).  </w:t>
      </w:r>
    </w:p>
    <w:p w:rsidR="006D43E1" w:rsidRPr="003E76FF" w:rsidRDefault="00D31C4D" w:rsidP="009D34FC">
      <w:pPr>
        <w:pStyle w:val="BodyTextIndent3"/>
        <w:ind w:left="1440"/>
        <w:rPr>
          <w:rFonts w:cs="Arial"/>
          <w:szCs w:val="22"/>
        </w:rPr>
      </w:pPr>
      <w:r w:rsidRPr="003E76FF">
        <w:rPr>
          <w:rFonts w:cs="Arial"/>
          <w:szCs w:val="22"/>
        </w:rPr>
        <w:t xml:space="preserve">Program related </w:t>
      </w:r>
      <w:r w:rsidR="006D43E1" w:rsidRPr="003E76FF">
        <w:rPr>
          <w:rFonts w:cs="Arial"/>
          <w:szCs w:val="22"/>
        </w:rPr>
        <w:t xml:space="preserve">research report will be completed </w:t>
      </w:r>
      <w:r w:rsidRPr="003E76FF">
        <w:rPr>
          <w:rFonts w:cs="Arial"/>
          <w:szCs w:val="22"/>
        </w:rPr>
        <w:t>individually or as a group and will</w:t>
      </w:r>
      <w:r w:rsidR="006D43E1" w:rsidRPr="003E76FF">
        <w:rPr>
          <w:rFonts w:cs="Arial"/>
          <w:szCs w:val="22"/>
        </w:rPr>
        <w:t xml:space="preserve"> include the completion of a project plan, a public announcement, and an interview </w:t>
      </w:r>
    </w:p>
    <w:p w:rsidR="006D43E1" w:rsidRPr="003E76FF" w:rsidRDefault="006D43E1" w:rsidP="009D34FC">
      <w:pPr>
        <w:ind w:left="1080"/>
        <w:rPr>
          <w:rFonts w:ascii="Arial" w:hAnsi="Arial" w:cs="Arial"/>
          <w:sz w:val="22"/>
          <w:szCs w:val="22"/>
        </w:rPr>
      </w:pPr>
      <w:r w:rsidRPr="003E76FF">
        <w:rPr>
          <w:rFonts w:ascii="Arial" w:hAnsi="Arial" w:cs="Arial"/>
          <w:sz w:val="22"/>
          <w:szCs w:val="22"/>
        </w:rPr>
        <w:tab/>
        <w:t>The written report will include a minimum of:</w:t>
      </w:r>
    </w:p>
    <w:p w:rsidR="006D43E1" w:rsidRPr="003E76FF" w:rsidRDefault="006D43E1" w:rsidP="009D34FC">
      <w:pPr>
        <w:numPr>
          <w:ilvl w:val="0"/>
          <w:numId w:val="39"/>
        </w:numPr>
        <w:tabs>
          <w:tab w:val="clear" w:pos="1080"/>
          <w:tab w:val="num" w:pos="2520"/>
        </w:tabs>
        <w:ind w:left="1800"/>
        <w:rPr>
          <w:rFonts w:ascii="Arial" w:hAnsi="Arial" w:cs="Arial"/>
          <w:sz w:val="22"/>
          <w:szCs w:val="22"/>
        </w:rPr>
      </w:pPr>
      <w:r w:rsidRPr="003E76FF">
        <w:rPr>
          <w:rFonts w:ascii="Arial" w:hAnsi="Arial" w:cs="Arial"/>
          <w:sz w:val="22"/>
          <w:szCs w:val="22"/>
        </w:rPr>
        <w:t>8-12 pages (Introduction to Conclusion/Recommendations)</w:t>
      </w:r>
    </w:p>
    <w:p w:rsidR="006D43E1" w:rsidRPr="003E76FF" w:rsidRDefault="006D43E1" w:rsidP="009D34FC">
      <w:pPr>
        <w:numPr>
          <w:ilvl w:val="0"/>
          <w:numId w:val="39"/>
        </w:numPr>
        <w:tabs>
          <w:tab w:val="clear" w:pos="1080"/>
          <w:tab w:val="num" w:pos="2520"/>
        </w:tabs>
        <w:ind w:left="1800"/>
        <w:rPr>
          <w:rFonts w:ascii="Arial" w:hAnsi="Arial" w:cs="Arial"/>
          <w:sz w:val="22"/>
          <w:szCs w:val="22"/>
        </w:rPr>
      </w:pPr>
      <w:r w:rsidRPr="003E76FF">
        <w:rPr>
          <w:rFonts w:ascii="Arial" w:hAnsi="Arial" w:cs="Arial"/>
          <w:sz w:val="22"/>
          <w:szCs w:val="22"/>
        </w:rPr>
        <w:t>three (3) sources</w:t>
      </w:r>
      <w:r w:rsidR="00C02239" w:rsidRPr="003E76FF">
        <w:rPr>
          <w:rFonts w:ascii="Arial" w:hAnsi="Arial" w:cs="Arial"/>
          <w:sz w:val="22"/>
          <w:szCs w:val="22"/>
        </w:rPr>
        <w:t xml:space="preserve"> </w:t>
      </w:r>
    </w:p>
    <w:p w:rsidR="006D43E1" w:rsidRPr="003E76FF" w:rsidRDefault="00C02239" w:rsidP="009D34FC">
      <w:pPr>
        <w:pStyle w:val="EnvelopeReturn"/>
        <w:ind w:left="1440"/>
        <w:rPr>
          <w:rFonts w:cs="Arial"/>
          <w:szCs w:val="22"/>
        </w:rPr>
      </w:pPr>
      <w:r w:rsidRPr="003E76FF">
        <w:rPr>
          <w:rFonts w:cs="Arial"/>
          <w:szCs w:val="22"/>
        </w:rPr>
        <w:t xml:space="preserve">Failure to include </w:t>
      </w:r>
      <w:smartTag w:uri="urn:schemas-microsoft-com:office:smarttags" w:element="stockticker">
        <w:r w:rsidRPr="003E76FF">
          <w:rPr>
            <w:rFonts w:cs="Arial"/>
            <w:szCs w:val="22"/>
          </w:rPr>
          <w:t>APA</w:t>
        </w:r>
      </w:smartTag>
      <w:r w:rsidRPr="003E76FF">
        <w:rPr>
          <w:rFonts w:cs="Arial"/>
          <w:szCs w:val="22"/>
        </w:rPr>
        <w:t xml:space="preserve"> documentation (in-text and on References page) will result in a grade of 0.</w:t>
      </w:r>
      <w:r w:rsidRPr="003E76FF">
        <w:rPr>
          <w:rFonts w:cs="Arial"/>
          <w:szCs w:val="22"/>
        </w:rPr>
        <w:br/>
      </w:r>
    </w:p>
    <w:p w:rsidR="006D43E1" w:rsidRPr="003E76FF" w:rsidRDefault="006D43E1" w:rsidP="009D34FC">
      <w:pPr>
        <w:numPr>
          <w:ilvl w:val="1"/>
          <w:numId w:val="37"/>
        </w:numPr>
        <w:tabs>
          <w:tab w:val="clear" w:pos="720"/>
          <w:tab w:val="num" w:pos="2160"/>
        </w:tabs>
        <w:ind w:left="1440"/>
        <w:rPr>
          <w:rFonts w:ascii="Arial" w:hAnsi="Arial" w:cs="Arial"/>
          <w:sz w:val="22"/>
          <w:szCs w:val="22"/>
          <w:u w:val="single"/>
        </w:rPr>
      </w:pPr>
      <w:r w:rsidRPr="003E76FF">
        <w:rPr>
          <w:rFonts w:ascii="Arial" w:hAnsi="Arial" w:cs="Arial"/>
          <w:sz w:val="22"/>
          <w:szCs w:val="22"/>
          <w:u w:val="single"/>
        </w:rPr>
        <w:t>Oral Presentation</w:t>
      </w:r>
      <w:r w:rsidR="0072738C" w:rsidRPr="003E76FF">
        <w:rPr>
          <w:rFonts w:ascii="Arial" w:hAnsi="Arial" w:cs="Arial"/>
          <w:sz w:val="22"/>
          <w:szCs w:val="22"/>
          <w:u w:val="single"/>
        </w:rPr>
        <w:t xml:space="preserve"> </w:t>
      </w:r>
      <w:r w:rsidR="00D31C4D" w:rsidRPr="003E76FF">
        <w:rPr>
          <w:rFonts w:ascii="Arial" w:hAnsi="Arial" w:cs="Arial"/>
          <w:sz w:val="22"/>
          <w:szCs w:val="22"/>
        </w:rPr>
        <w:t>(10%).</w:t>
      </w:r>
    </w:p>
    <w:p w:rsidR="006D43E1" w:rsidRPr="003E76FF" w:rsidRDefault="006D43E1" w:rsidP="009D34FC">
      <w:pPr>
        <w:pStyle w:val="BodyTextIndent2"/>
        <w:ind w:left="1440"/>
        <w:rPr>
          <w:rFonts w:cs="Arial"/>
          <w:szCs w:val="22"/>
        </w:rPr>
      </w:pPr>
      <w:r w:rsidRPr="003E76FF">
        <w:rPr>
          <w:rFonts w:cs="Arial"/>
          <w:szCs w:val="22"/>
        </w:rPr>
        <w:t>Students will be evaluated on the oral presentation of the written report.  The research project is completed in groups and is orally presented as a group; however, each person within the group must have a speaking role</w:t>
      </w:r>
      <w:r w:rsidR="006454CD" w:rsidRPr="003E76FF">
        <w:rPr>
          <w:rFonts w:cs="Arial"/>
          <w:szCs w:val="22"/>
        </w:rPr>
        <w:t>.</w:t>
      </w:r>
      <w:r w:rsidRPr="003E76FF">
        <w:rPr>
          <w:rFonts w:cs="Arial"/>
          <w:szCs w:val="22"/>
        </w:rPr>
        <w:t xml:space="preserve"> </w:t>
      </w:r>
    </w:p>
    <w:p w:rsidR="006D43E1" w:rsidRPr="003E76FF" w:rsidRDefault="006D43E1" w:rsidP="009D34FC">
      <w:pPr>
        <w:ind w:left="720"/>
        <w:rPr>
          <w:rFonts w:ascii="Arial" w:hAnsi="Arial" w:cs="Arial"/>
          <w:sz w:val="22"/>
        </w:rPr>
      </w:pPr>
    </w:p>
    <w:p w:rsidR="006D43E1" w:rsidRPr="003E76FF" w:rsidRDefault="006D43E1" w:rsidP="009D34FC">
      <w:pPr>
        <w:ind w:left="1440"/>
        <w:rPr>
          <w:rFonts w:ascii="Arial" w:hAnsi="Arial" w:cs="Arial"/>
          <w:sz w:val="22"/>
        </w:rPr>
      </w:pPr>
      <w:r w:rsidRPr="003E76FF">
        <w:rPr>
          <w:rFonts w:ascii="Arial" w:hAnsi="Arial" w:cs="Arial"/>
          <w:b/>
          <w:sz w:val="22"/>
        </w:rPr>
        <w:t>N</w:t>
      </w:r>
      <w:r w:rsidR="009D34FC">
        <w:rPr>
          <w:rFonts w:ascii="Arial" w:hAnsi="Arial" w:cs="Arial"/>
          <w:b/>
          <w:sz w:val="22"/>
        </w:rPr>
        <w:t>ote:</w:t>
      </w:r>
      <w:r w:rsidRPr="003E76FF">
        <w:rPr>
          <w:rFonts w:ascii="Arial" w:hAnsi="Arial" w:cs="Arial"/>
          <w:b/>
          <w:sz w:val="22"/>
        </w:rPr>
        <w:t xml:space="preserve">  </w:t>
      </w:r>
      <w:r w:rsidRPr="003E76FF">
        <w:rPr>
          <w:rFonts w:ascii="Arial" w:hAnsi="Arial" w:cs="Arial"/>
          <w:sz w:val="22"/>
        </w:rPr>
        <w:t xml:space="preserve">Due to the nature of the testing, students are required to contact the professor </w:t>
      </w:r>
      <w:r w:rsidRPr="003E76FF">
        <w:rPr>
          <w:rFonts w:ascii="Arial" w:hAnsi="Arial" w:cs="Arial"/>
          <w:b/>
          <w:sz w:val="22"/>
        </w:rPr>
        <w:t>before</w:t>
      </w:r>
      <w:r w:rsidRPr="003E76FF">
        <w:rPr>
          <w:rFonts w:ascii="Arial" w:hAnsi="Arial" w:cs="Arial"/>
          <w:sz w:val="22"/>
        </w:rPr>
        <w:t xml:space="preserve"> the test if they are to be absent.  Students, who do not contact the professor in advance, </w:t>
      </w:r>
      <w:r w:rsidRPr="003E76FF">
        <w:rPr>
          <w:rFonts w:ascii="Arial" w:hAnsi="Arial" w:cs="Arial"/>
          <w:b/>
          <w:sz w:val="22"/>
        </w:rPr>
        <w:t>will not</w:t>
      </w:r>
      <w:r w:rsidRPr="003E76FF">
        <w:rPr>
          <w:rFonts w:ascii="Arial" w:hAnsi="Arial" w:cs="Arial"/>
          <w:sz w:val="22"/>
        </w:rPr>
        <w:t xml:space="preserve"> be given the opportunity to write.</w:t>
      </w:r>
    </w:p>
    <w:p w:rsidR="006D43E1" w:rsidRPr="003E76FF" w:rsidRDefault="006D43E1" w:rsidP="009D34FC">
      <w:pPr>
        <w:ind w:left="1440"/>
        <w:rPr>
          <w:rFonts w:ascii="Arial" w:hAnsi="Arial" w:cs="Arial"/>
          <w:sz w:val="22"/>
        </w:rPr>
      </w:pPr>
    </w:p>
    <w:p w:rsidR="006D43E1" w:rsidRPr="003E76FF" w:rsidRDefault="006D43E1" w:rsidP="009D34FC">
      <w:pPr>
        <w:ind w:left="1080"/>
        <w:rPr>
          <w:rFonts w:ascii="Arial" w:hAnsi="Arial" w:cs="Arial"/>
          <w:b/>
          <w:sz w:val="22"/>
        </w:rPr>
      </w:pPr>
      <w:r w:rsidRPr="003E76FF">
        <w:rPr>
          <w:rFonts w:ascii="Arial" w:hAnsi="Arial" w:cs="Arial"/>
          <w:sz w:val="22"/>
        </w:rPr>
        <w:t xml:space="preserve">In all cases, the professor will determine the order in which assignments are to be covered.  Students will be notified of changes in the assignment </w:t>
      </w:r>
      <w:r w:rsidR="006454CD" w:rsidRPr="003E76FF">
        <w:rPr>
          <w:rFonts w:ascii="Arial" w:hAnsi="Arial" w:cs="Arial"/>
          <w:sz w:val="22"/>
        </w:rPr>
        <w:t>weight</w:t>
      </w:r>
      <w:r w:rsidRPr="003E76FF">
        <w:rPr>
          <w:rFonts w:ascii="Arial" w:hAnsi="Arial" w:cs="Arial"/>
          <w:sz w:val="22"/>
        </w:rPr>
        <w:t>ing and marking schemes as required.</w:t>
      </w:r>
    </w:p>
    <w:p w:rsidR="00535C23" w:rsidRDefault="00535C23" w:rsidP="009D34FC">
      <w:pPr>
        <w:ind w:left="1440"/>
        <w:rPr>
          <w:rFonts w:ascii="Arial" w:hAnsi="Arial"/>
          <w:b/>
          <w:sz w:val="22"/>
        </w:rPr>
      </w:pPr>
    </w:p>
    <w:p w:rsidR="006D43E1" w:rsidRPr="003E76FF" w:rsidRDefault="006D43E1" w:rsidP="009D34FC">
      <w:pPr>
        <w:ind w:left="720"/>
        <w:rPr>
          <w:rFonts w:ascii="Arial" w:hAnsi="Arial" w:cs="Arial"/>
          <w:sz w:val="22"/>
        </w:rPr>
      </w:pPr>
    </w:p>
    <w:p w:rsidR="006D43E1" w:rsidRPr="003E76FF" w:rsidRDefault="006D43E1" w:rsidP="009D34FC">
      <w:pPr>
        <w:ind w:left="720"/>
        <w:outlineLvl w:val="0"/>
        <w:rPr>
          <w:rFonts w:ascii="Arial" w:hAnsi="Arial" w:cs="Arial"/>
          <w:b/>
          <w:sz w:val="22"/>
        </w:rPr>
      </w:pPr>
      <w:r w:rsidRPr="003E76FF">
        <w:rPr>
          <w:rFonts w:ascii="Arial" w:hAnsi="Arial" w:cs="Arial"/>
          <w:b/>
          <w:sz w:val="22"/>
        </w:rPr>
        <w:t>TIME FRAME</w:t>
      </w:r>
    </w:p>
    <w:p w:rsidR="006D43E1" w:rsidRPr="003E76FF" w:rsidRDefault="006D43E1" w:rsidP="009D34FC">
      <w:pPr>
        <w:ind w:left="720"/>
        <w:rPr>
          <w:rFonts w:ascii="Arial" w:hAnsi="Arial" w:cs="Arial"/>
          <w:b/>
          <w:sz w:val="18"/>
        </w:rPr>
      </w:pPr>
    </w:p>
    <w:p w:rsidR="00DA1F1E" w:rsidRPr="003E76FF" w:rsidRDefault="006D43E1" w:rsidP="009D34FC">
      <w:pPr>
        <w:ind w:left="720"/>
        <w:rPr>
          <w:rFonts w:ascii="Arial" w:hAnsi="Arial" w:cs="Arial"/>
          <w:sz w:val="22"/>
        </w:rPr>
      </w:pPr>
      <w:r w:rsidRPr="003E76FF">
        <w:rPr>
          <w:rFonts w:ascii="Arial" w:hAnsi="Arial" w:cs="Arial"/>
          <w:sz w:val="22"/>
        </w:rPr>
        <w:t xml:space="preserve">Reporting in Criminal Justice Professions </w:t>
      </w:r>
      <w:smartTag w:uri="urn:schemas-microsoft-com:office:smarttags" w:element="stockticker">
        <w:r w:rsidRPr="003E76FF">
          <w:rPr>
            <w:rFonts w:ascii="Arial" w:hAnsi="Arial" w:cs="Arial"/>
            <w:sz w:val="22"/>
          </w:rPr>
          <w:t>PFP</w:t>
        </w:r>
      </w:smartTag>
      <w:r w:rsidRPr="003E76FF">
        <w:rPr>
          <w:rFonts w:ascii="Arial" w:hAnsi="Arial" w:cs="Arial"/>
          <w:sz w:val="22"/>
        </w:rPr>
        <w:t xml:space="preserve">204-3 involves three periods per week for the entire semester.  </w:t>
      </w:r>
      <w:r w:rsidR="006454CD" w:rsidRPr="003E76FF">
        <w:rPr>
          <w:rFonts w:ascii="Arial" w:hAnsi="Arial" w:cs="Arial"/>
          <w:sz w:val="22"/>
        </w:rPr>
        <w:t>A minimum of o</w:t>
      </w:r>
      <w:r w:rsidRPr="003E76FF">
        <w:rPr>
          <w:rFonts w:ascii="Arial" w:hAnsi="Arial" w:cs="Arial"/>
          <w:sz w:val="22"/>
        </w:rPr>
        <w:t>ne hour per week will take place in a computer lab.  Students are expected to attend class and to participate in class activities.</w:t>
      </w:r>
    </w:p>
    <w:p w:rsidR="002441DA" w:rsidRDefault="002441DA">
      <w:pPr>
        <w:outlineLvl w:val="0"/>
        <w:rPr>
          <w:rFonts w:ascii="Arial" w:hAnsi="Arial"/>
          <w:b/>
          <w:sz w:val="22"/>
        </w:rPr>
      </w:pPr>
    </w:p>
    <w:p w:rsidR="00AB232B" w:rsidRDefault="00AB232B" w:rsidP="00535C23">
      <w:pPr>
        <w:rPr>
          <w:rFonts w:ascii="Arial" w:hAnsi="Arial"/>
          <w:b/>
          <w:sz w:val="22"/>
        </w:rPr>
      </w:pPr>
    </w:p>
    <w:p w:rsidR="00D6235E" w:rsidRDefault="00D6235E" w:rsidP="00535C23">
      <w:pPr>
        <w:rPr>
          <w:rFonts w:ascii="Arial" w:hAnsi="Arial"/>
          <w:b/>
          <w:sz w:val="22"/>
        </w:rPr>
      </w:pPr>
    </w:p>
    <w:p w:rsidR="00535C23" w:rsidRDefault="00535C23" w:rsidP="00535C23">
      <w:pPr>
        <w:rPr>
          <w:rFonts w:ascii="Arial" w:hAnsi="Arial"/>
          <w:b/>
          <w:sz w:val="22"/>
        </w:rPr>
      </w:pPr>
      <w:r>
        <w:rPr>
          <w:rFonts w:ascii="Arial" w:hAnsi="Arial"/>
          <w:b/>
          <w:sz w:val="22"/>
        </w:rPr>
        <w:t>V.</w:t>
      </w:r>
      <w:r>
        <w:rPr>
          <w:rFonts w:ascii="Arial" w:hAnsi="Arial"/>
          <w:b/>
          <w:sz w:val="22"/>
        </w:rPr>
        <w:tab/>
        <w:t>EVALUATION PROCESS / GRADING SYSTEM: (continued)</w:t>
      </w:r>
    </w:p>
    <w:p w:rsidR="00535C23" w:rsidRDefault="00535C23">
      <w:pPr>
        <w:outlineLvl w:val="0"/>
        <w:rPr>
          <w:rFonts w:ascii="Arial" w:hAnsi="Arial"/>
          <w:b/>
          <w:sz w:val="22"/>
        </w:rPr>
      </w:pPr>
    </w:p>
    <w:p w:rsidR="006D43E1" w:rsidRDefault="006D43E1" w:rsidP="009D34FC">
      <w:pPr>
        <w:ind w:left="720"/>
        <w:outlineLvl w:val="0"/>
        <w:rPr>
          <w:rFonts w:ascii="Arial" w:hAnsi="Arial"/>
          <w:b/>
          <w:sz w:val="22"/>
        </w:rPr>
      </w:pPr>
      <w:r>
        <w:rPr>
          <w:rFonts w:ascii="Arial" w:hAnsi="Arial"/>
          <w:b/>
          <w:sz w:val="22"/>
        </w:rPr>
        <w:t>METHOD OF ASSESSMENT (GRADING METHOD)</w:t>
      </w:r>
    </w:p>
    <w:p w:rsidR="006D43E1" w:rsidRDefault="006D43E1">
      <w:pPr>
        <w:rPr>
          <w:rFonts w:ascii="Arial" w:hAnsi="Arial"/>
          <w:b/>
          <w:sz w:val="22"/>
        </w:rPr>
      </w:pPr>
    </w:p>
    <w:p w:rsidR="006D43E1" w:rsidRDefault="006D43E1" w:rsidP="009D34FC">
      <w:pPr>
        <w:ind w:left="720"/>
        <w:rPr>
          <w:rFonts w:ascii="Arial" w:hAnsi="Arial"/>
          <w:sz w:val="22"/>
        </w:rPr>
      </w:pPr>
      <w:r>
        <w:rPr>
          <w:rFonts w:ascii="Arial" w:hAnsi="Arial"/>
          <w:sz w:val="22"/>
        </w:rPr>
        <w:t>The following letter grades will be assigned in accordance with the Language and Communication Department Guidelines:</w:t>
      </w:r>
    </w:p>
    <w:p w:rsidR="006D43E1" w:rsidRDefault="006D43E1">
      <w:pPr>
        <w:pStyle w:val="EnvelopeReturn"/>
        <w:rPr>
          <w:rFonts w:cs="Arial"/>
        </w:rPr>
      </w:pPr>
    </w:p>
    <w:tbl>
      <w:tblPr>
        <w:tblW w:w="0" w:type="auto"/>
        <w:tblLayout w:type="fixed"/>
        <w:tblLook w:val="0000" w:firstRow="0" w:lastRow="0" w:firstColumn="0" w:lastColumn="0" w:noHBand="0" w:noVBand="0"/>
      </w:tblPr>
      <w:tblGrid>
        <w:gridCol w:w="675"/>
        <w:gridCol w:w="1701"/>
        <w:gridCol w:w="4678"/>
        <w:gridCol w:w="1802"/>
      </w:tblGrid>
      <w:tr w:rsidR="006D43E1">
        <w:tc>
          <w:tcPr>
            <w:tcW w:w="675" w:type="dxa"/>
          </w:tcPr>
          <w:p w:rsidR="006D43E1" w:rsidRDefault="006D43E1">
            <w:pPr>
              <w:jc w:val="center"/>
              <w:rPr>
                <w:rFonts w:ascii="Arial" w:hAnsi="Arial" w:cs="Arial"/>
                <w:sz w:val="22"/>
              </w:rPr>
            </w:pPr>
          </w:p>
        </w:tc>
        <w:tc>
          <w:tcPr>
            <w:tcW w:w="1701" w:type="dxa"/>
          </w:tcPr>
          <w:p w:rsidR="006D43E1" w:rsidRDefault="006D43E1">
            <w:pPr>
              <w:jc w:val="center"/>
              <w:rPr>
                <w:rFonts w:ascii="Arial" w:hAnsi="Arial" w:cs="Arial"/>
                <w:sz w:val="22"/>
              </w:rPr>
            </w:pPr>
          </w:p>
          <w:p w:rsidR="006D43E1" w:rsidRDefault="006D43E1">
            <w:pPr>
              <w:pStyle w:val="Heading2"/>
              <w:rPr>
                <w:rFonts w:cs="Arial"/>
                <w:b w:val="0"/>
                <w:u w:val="single"/>
              </w:rPr>
            </w:pPr>
            <w:r>
              <w:rPr>
                <w:rFonts w:cs="Arial"/>
                <w:b w:val="0"/>
                <w:u w:val="single"/>
              </w:rPr>
              <w:t>Grade</w:t>
            </w:r>
          </w:p>
        </w:tc>
        <w:tc>
          <w:tcPr>
            <w:tcW w:w="4678" w:type="dxa"/>
          </w:tcPr>
          <w:p w:rsidR="006D43E1" w:rsidRDefault="006D43E1">
            <w:pPr>
              <w:jc w:val="center"/>
              <w:rPr>
                <w:rFonts w:ascii="Arial" w:hAnsi="Arial" w:cs="Arial"/>
                <w:sz w:val="22"/>
              </w:rPr>
            </w:pPr>
          </w:p>
          <w:p w:rsidR="006D43E1" w:rsidRDefault="006D43E1">
            <w:pPr>
              <w:pStyle w:val="Heading1"/>
              <w:jc w:val="center"/>
              <w:rPr>
                <w:rFonts w:cs="Arial"/>
              </w:rPr>
            </w:pPr>
            <w:r>
              <w:rPr>
                <w:rFonts w:cs="Arial"/>
              </w:rPr>
              <w:t>Definition</w:t>
            </w:r>
          </w:p>
        </w:tc>
        <w:tc>
          <w:tcPr>
            <w:tcW w:w="1802" w:type="dxa"/>
          </w:tcPr>
          <w:p w:rsidR="006D43E1" w:rsidRDefault="006D43E1">
            <w:pPr>
              <w:pStyle w:val="BodyText"/>
              <w:jc w:val="center"/>
              <w:rPr>
                <w:rFonts w:cs="Arial"/>
              </w:rPr>
            </w:pPr>
            <w:r>
              <w:rPr>
                <w:rFonts w:cs="Arial"/>
              </w:rPr>
              <w:t xml:space="preserve">Grade Point </w:t>
            </w:r>
            <w:r>
              <w:rPr>
                <w:rFonts w:cs="Arial"/>
                <w:u w:val="single"/>
              </w:rPr>
              <w:t>Equivalent</w:t>
            </w:r>
          </w:p>
          <w:p w:rsidR="006D43E1" w:rsidRDefault="006D43E1">
            <w:pPr>
              <w:jc w:val="center"/>
              <w:rPr>
                <w:rFonts w:ascii="Arial" w:hAnsi="Arial" w:cs="Arial"/>
                <w:sz w:val="22"/>
              </w:rPr>
            </w:pPr>
          </w:p>
        </w:tc>
      </w:tr>
      <w:tr w:rsidR="006D43E1">
        <w:trPr>
          <w:cantSplit/>
        </w:trPr>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A+</w:t>
            </w:r>
          </w:p>
        </w:tc>
        <w:tc>
          <w:tcPr>
            <w:tcW w:w="4678" w:type="dxa"/>
          </w:tcPr>
          <w:p w:rsidR="006D43E1" w:rsidRDefault="006D43E1">
            <w:pPr>
              <w:jc w:val="center"/>
              <w:rPr>
                <w:rFonts w:ascii="Arial" w:hAnsi="Arial" w:cs="Arial"/>
                <w:sz w:val="22"/>
              </w:rPr>
            </w:pPr>
            <w:r>
              <w:rPr>
                <w:rFonts w:ascii="Arial" w:hAnsi="Arial" w:cs="Arial"/>
                <w:sz w:val="22"/>
              </w:rPr>
              <w:t>90 – 100%</w:t>
            </w:r>
          </w:p>
        </w:tc>
        <w:tc>
          <w:tcPr>
            <w:tcW w:w="1802" w:type="dxa"/>
            <w:vMerge w:val="restart"/>
            <w:vAlign w:val="center"/>
          </w:tcPr>
          <w:p w:rsidR="006D43E1" w:rsidRDefault="006D43E1">
            <w:pPr>
              <w:jc w:val="center"/>
              <w:rPr>
                <w:rFonts w:ascii="Arial" w:hAnsi="Arial" w:cs="Arial"/>
                <w:sz w:val="22"/>
              </w:rPr>
            </w:pPr>
            <w:r>
              <w:rPr>
                <w:rFonts w:ascii="Arial" w:hAnsi="Arial" w:cs="Arial"/>
                <w:sz w:val="22"/>
              </w:rPr>
              <w:t>4.00</w:t>
            </w:r>
          </w:p>
        </w:tc>
      </w:tr>
      <w:tr w:rsidR="006D43E1">
        <w:trPr>
          <w:cantSplit/>
        </w:trPr>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A</w:t>
            </w:r>
          </w:p>
        </w:tc>
        <w:tc>
          <w:tcPr>
            <w:tcW w:w="4678" w:type="dxa"/>
          </w:tcPr>
          <w:p w:rsidR="006D43E1" w:rsidRDefault="006D43E1">
            <w:pPr>
              <w:jc w:val="center"/>
              <w:rPr>
                <w:rFonts w:ascii="Arial" w:hAnsi="Arial" w:cs="Arial"/>
                <w:sz w:val="22"/>
              </w:rPr>
            </w:pPr>
            <w:r>
              <w:rPr>
                <w:rFonts w:ascii="Arial" w:hAnsi="Arial" w:cs="Arial"/>
                <w:sz w:val="22"/>
              </w:rPr>
              <w:t>80 – 89%</w:t>
            </w:r>
          </w:p>
        </w:tc>
        <w:tc>
          <w:tcPr>
            <w:tcW w:w="1802" w:type="dxa"/>
            <w:vMerge/>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B</w:t>
            </w:r>
          </w:p>
        </w:tc>
        <w:tc>
          <w:tcPr>
            <w:tcW w:w="4678" w:type="dxa"/>
          </w:tcPr>
          <w:p w:rsidR="006D43E1" w:rsidRDefault="006D43E1">
            <w:pPr>
              <w:jc w:val="center"/>
              <w:rPr>
                <w:rFonts w:ascii="Arial" w:hAnsi="Arial" w:cs="Arial"/>
                <w:sz w:val="22"/>
              </w:rPr>
            </w:pPr>
            <w:r>
              <w:rPr>
                <w:rFonts w:ascii="Arial" w:hAnsi="Arial" w:cs="Arial"/>
                <w:sz w:val="22"/>
              </w:rPr>
              <w:t>70 - 79%</w:t>
            </w:r>
          </w:p>
        </w:tc>
        <w:tc>
          <w:tcPr>
            <w:tcW w:w="1802" w:type="dxa"/>
          </w:tcPr>
          <w:p w:rsidR="006D43E1" w:rsidRDefault="006D43E1">
            <w:pPr>
              <w:jc w:val="center"/>
              <w:rPr>
                <w:rFonts w:ascii="Arial" w:hAnsi="Arial" w:cs="Arial"/>
                <w:sz w:val="22"/>
              </w:rPr>
            </w:pPr>
            <w:r>
              <w:rPr>
                <w:rFonts w:ascii="Arial" w:hAnsi="Arial" w:cs="Arial"/>
                <w:sz w:val="22"/>
              </w:rPr>
              <w:t>3.00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C</w:t>
            </w:r>
          </w:p>
        </w:tc>
        <w:tc>
          <w:tcPr>
            <w:tcW w:w="4678" w:type="dxa"/>
          </w:tcPr>
          <w:p w:rsidR="006D43E1" w:rsidRDefault="006D43E1">
            <w:pPr>
              <w:jc w:val="center"/>
              <w:rPr>
                <w:rFonts w:ascii="Arial" w:hAnsi="Arial" w:cs="Arial"/>
                <w:sz w:val="22"/>
              </w:rPr>
            </w:pPr>
            <w:r>
              <w:rPr>
                <w:rFonts w:ascii="Arial" w:hAnsi="Arial" w:cs="Arial"/>
                <w:sz w:val="22"/>
              </w:rPr>
              <w:t>60 - 69%</w:t>
            </w:r>
          </w:p>
        </w:tc>
        <w:tc>
          <w:tcPr>
            <w:tcW w:w="1802" w:type="dxa"/>
          </w:tcPr>
          <w:p w:rsidR="006D43E1" w:rsidRDefault="006D43E1">
            <w:pPr>
              <w:jc w:val="center"/>
              <w:rPr>
                <w:rFonts w:ascii="Arial" w:hAnsi="Arial" w:cs="Arial"/>
                <w:sz w:val="22"/>
              </w:rPr>
            </w:pPr>
            <w:r>
              <w:rPr>
                <w:rFonts w:ascii="Arial" w:hAnsi="Arial" w:cs="Arial"/>
                <w:sz w:val="22"/>
              </w:rPr>
              <w:t>2.00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D</w:t>
            </w:r>
          </w:p>
        </w:tc>
        <w:tc>
          <w:tcPr>
            <w:tcW w:w="4678" w:type="dxa"/>
          </w:tcPr>
          <w:p w:rsidR="006D43E1" w:rsidRDefault="006D43E1">
            <w:pPr>
              <w:jc w:val="center"/>
              <w:rPr>
                <w:rFonts w:ascii="Arial" w:hAnsi="Arial" w:cs="Arial"/>
                <w:sz w:val="22"/>
              </w:rPr>
            </w:pPr>
            <w:r>
              <w:rPr>
                <w:rFonts w:ascii="Arial" w:hAnsi="Arial" w:cs="Arial"/>
                <w:sz w:val="22"/>
              </w:rPr>
              <w:t>50 – 59%</w:t>
            </w:r>
          </w:p>
        </w:tc>
        <w:tc>
          <w:tcPr>
            <w:tcW w:w="1802" w:type="dxa"/>
          </w:tcPr>
          <w:p w:rsidR="006D43E1" w:rsidRDefault="006D43E1">
            <w:pPr>
              <w:jc w:val="center"/>
              <w:rPr>
                <w:rFonts w:ascii="Arial" w:hAnsi="Arial" w:cs="Arial"/>
                <w:sz w:val="22"/>
              </w:rPr>
            </w:pPr>
            <w:r>
              <w:rPr>
                <w:rFonts w:ascii="Arial" w:hAnsi="Arial" w:cs="Arial"/>
                <w:sz w:val="22"/>
              </w:rPr>
              <w:t>1.00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F (Fail)</w:t>
            </w:r>
          </w:p>
        </w:tc>
        <w:tc>
          <w:tcPr>
            <w:tcW w:w="4678" w:type="dxa"/>
          </w:tcPr>
          <w:p w:rsidR="006D43E1" w:rsidRDefault="006D43E1">
            <w:pPr>
              <w:jc w:val="center"/>
              <w:rPr>
                <w:rFonts w:ascii="Arial" w:hAnsi="Arial" w:cs="Arial"/>
                <w:sz w:val="22"/>
              </w:rPr>
            </w:pPr>
            <w:r>
              <w:rPr>
                <w:rFonts w:ascii="Arial" w:hAnsi="Arial" w:cs="Arial"/>
                <w:sz w:val="22"/>
              </w:rPr>
              <w:t>49% and below</w:t>
            </w:r>
          </w:p>
        </w:tc>
        <w:tc>
          <w:tcPr>
            <w:tcW w:w="1802" w:type="dxa"/>
          </w:tcPr>
          <w:p w:rsidR="006D43E1" w:rsidRDefault="006D43E1">
            <w:pPr>
              <w:jc w:val="center"/>
              <w:rPr>
                <w:rFonts w:ascii="Arial" w:hAnsi="Arial" w:cs="Arial"/>
                <w:sz w:val="22"/>
              </w:rPr>
            </w:pPr>
            <w:r>
              <w:rPr>
                <w:rFonts w:ascii="Arial" w:hAnsi="Arial" w:cs="Arial"/>
                <w:sz w:val="22"/>
              </w:rPr>
              <w:t>0.00</w:t>
            </w: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p>
        </w:tc>
        <w:tc>
          <w:tcPr>
            <w:tcW w:w="4678" w:type="dxa"/>
          </w:tcPr>
          <w:p w:rsidR="006D43E1" w:rsidRDefault="006D43E1">
            <w:pPr>
              <w:rPr>
                <w:rFonts w:ascii="Arial" w:hAnsi="Arial" w:cs="Arial"/>
                <w:sz w:val="22"/>
              </w:rPr>
            </w:pP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CR (Credit)</w:t>
            </w:r>
          </w:p>
        </w:tc>
        <w:tc>
          <w:tcPr>
            <w:tcW w:w="4678" w:type="dxa"/>
          </w:tcPr>
          <w:p w:rsidR="006D43E1" w:rsidRDefault="006D43E1">
            <w:pPr>
              <w:rPr>
                <w:rFonts w:ascii="Arial" w:hAnsi="Arial" w:cs="Arial"/>
                <w:sz w:val="22"/>
              </w:rPr>
            </w:pPr>
            <w:r>
              <w:rPr>
                <w:rFonts w:ascii="Arial" w:hAnsi="Arial" w:cs="Arial"/>
                <w:sz w:val="22"/>
              </w:rPr>
              <w:t>Credit for diploma requirements has been awarded.</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S</w:t>
            </w:r>
          </w:p>
        </w:tc>
        <w:tc>
          <w:tcPr>
            <w:tcW w:w="4678" w:type="dxa"/>
          </w:tcPr>
          <w:p w:rsidR="006D43E1" w:rsidRDefault="006D43E1">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U</w:t>
            </w:r>
          </w:p>
        </w:tc>
        <w:tc>
          <w:tcPr>
            <w:tcW w:w="4678" w:type="dxa"/>
          </w:tcPr>
          <w:p w:rsidR="006D43E1" w:rsidRDefault="006D43E1">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X</w:t>
            </w:r>
          </w:p>
        </w:tc>
        <w:tc>
          <w:tcPr>
            <w:tcW w:w="4678" w:type="dxa"/>
          </w:tcPr>
          <w:p w:rsidR="006D43E1" w:rsidRDefault="006D43E1">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NR</w:t>
            </w:r>
          </w:p>
        </w:tc>
        <w:tc>
          <w:tcPr>
            <w:tcW w:w="4678" w:type="dxa"/>
          </w:tcPr>
          <w:p w:rsidR="006D43E1" w:rsidRDefault="006D43E1">
            <w:pPr>
              <w:rPr>
                <w:rFonts w:ascii="Arial" w:hAnsi="Arial" w:cs="Arial"/>
                <w:sz w:val="22"/>
              </w:rPr>
            </w:pPr>
            <w:r>
              <w:rPr>
                <w:rFonts w:ascii="Arial" w:hAnsi="Arial" w:cs="Arial"/>
                <w:sz w:val="22"/>
              </w:rPr>
              <w:t xml:space="preserve">Grade not reported to Registrar's office.  </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r>
              <w:rPr>
                <w:rFonts w:ascii="Arial" w:hAnsi="Arial" w:cs="Arial"/>
                <w:sz w:val="22"/>
              </w:rPr>
              <w:t>W</w:t>
            </w:r>
          </w:p>
        </w:tc>
        <w:tc>
          <w:tcPr>
            <w:tcW w:w="4678" w:type="dxa"/>
          </w:tcPr>
          <w:p w:rsidR="006D43E1" w:rsidRDefault="006D43E1">
            <w:pPr>
              <w:rPr>
                <w:rFonts w:ascii="Arial" w:hAnsi="Arial" w:cs="Arial"/>
                <w:sz w:val="22"/>
              </w:rPr>
            </w:pPr>
            <w:r>
              <w:rPr>
                <w:rFonts w:ascii="Arial" w:hAnsi="Arial" w:cs="Arial"/>
                <w:sz w:val="22"/>
              </w:rPr>
              <w:t>Student has withdrawn from the course without academic penalty.</w:t>
            </w:r>
          </w:p>
        </w:tc>
        <w:tc>
          <w:tcPr>
            <w:tcW w:w="1802" w:type="dxa"/>
          </w:tcPr>
          <w:p w:rsidR="006D43E1" w:rsidRDefault="006D43E1">
            <w:pPr>
              <w:jc w:val="center"/>
              <w:rPr>
                <w:rFonts w:ascii="Arial" w:hAnsi="Arial" w:cs="Arial"/>
                <w:sz w:val="22"/>
              </w:rPr>
            </w:pPr>
          </w:p>
        </w:tc>
      </w:tr>
      <w:tr w:rsidR="006D43E1">
        <w:tc>
          <w:tcPr>
            <w:tcW w:w="675" w:type="dxa"/>
          </w:tcPr>
          <w:p w:rsidR="006D43E1" w:rsidRDefault="006D43E1">
            <w:pPr>
              <w:rPr>
                <w:rFonts w:ascii="Arial" w:hAnsi="Arial" w:cs="Arial"/>
                <w:sz w:val="22"/>
              </w:rPr>
            </w:pPr>
          </w:p>
        </w:tc>
        <w:tc>
          <w:tcPr>
            <w:tcW w:w="1701" w:type="dxa"/>
          </w:tcPr>
          <w:p w:rsidR="006D43E1" w:rsidRDefault="006D43E1">
            <w:pPr>
              <w:rPr>
                <w:rFonts w:ascii="Arial" w:hAnsi="Arial" w:cs="Arial"/>
                <w:sz w:val="22"/>
              </w:rPr>
            </w:pPr>
          </w:p>
          <w:p w:rsidR="004B389E" w:rsidRDefault="004B389E">
            <w:pPr>
              <w:rPr>
                <w:rFonts w:ascii="Arial" w:hAnsi="Arial" w:cs="Arial"/>
                <w:sz w:val="22"/>
              </w:rPr>
            </w:pPr>
          </w:p>
          <w:p w:rsidR="004B389E" w:rsidRDefault="004B389E">
            <w:pPr>
              <w:rPr>
                <w:rFonts w:ascii="Arial" w:hAnsi="Arial" w:cs="Arial"/>
                <w:sz w:val="22"/>
              </w:rPr>
            </w:pPr>
          </w:p>
        </w:tc>
        <w:tc>
          <w:tcPr>
            <w:tcW w:w="4678" w:type="dxa"/>
          </w:tcPr>
          <w:p w:rsidR="006D43E1" w:rsidRDefault="006D43E1">
            <w:pPr>
              <w:rPr>
                <w:rFonts w:ascii="Arial" w:hAnsi="Arial" w:cs="Arial"/>
                <w:sz w:val="22"/>
              </w:rPr>
            </w:pPr>
          </w:p>
        </w:tc>
        <w:tc>
          <w:tcPr>
            <w:tcW w:w="1802" w:type="dxa"/>
          </w:tcPr>
          <w:p w:rsidR="006D43E1" w:rsidRDefault="006D43E1">
            <w:pPr>
              <w:jc w:val="center"/>
              <w:rPr>
                <w:rFonts w:ascii="Arial" w:hAnsi="Arial" w:cs="Arial"/>
                <w:sz w:val="22"/>
              </w:rPr>
            </w:pPr>
          </w:p>
        </w:tc>
      </w:tr>
      <w:tr w:rsidR="006D43E1">
        <w:trPr>
          <w:cantSplit/>
        </w:trPr>
        <w:tc>
          <w:tcPr>
            <w:tcW w:w="675" w:type="dxa"/>
          </w:tcPr>
          <w:p w:rsidR="006D43E1" w:rsidRDefault="006D43E1">
            <w:pPr>
              <w:rPr>
                <w:rFonts w:ascii="Arial" w:hAnsi="Arial" w:cs="Arial"/>
                <w:sz w:val="22"/>
              </w:rPr>
            </w:pPr>
          </w:p>
        </w:tc>
        <w:tc>
          <w:tcPr>
            <w:tcW w:w="8181" w:type="dxa"/>
            <w:gridSpan w:val="3"/>
          </w:tcPr>
          <w:p w:rsidR="006D43E1" w:rsidRDefault="006D43E1" w:rsidP="00C21183">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D43E1" w:rsidRDefault="006D43E1" w:rsidP="00C21183">
            <w:pPr>
              <w:rPr>
                <w:rFonts w:ascii="Arial" w:hAnsi="Arial" w:cs="Arial"/>
                <w:sz w:val="22"/>
              </w:rPr>
            </w:pPr>
          </w:p>
          <w:p w:rsidR="006D43E1" w:rsidRDefault="006D43E1" w:rsidP="00C21183">
            <w:pPr>
              <w:rPr>
                <w:sz w:val="28"/>
              </w:rPr>
            </w:pPr>
            <w:r>
              <w:rPr>
                <w:sz w:val="28"/>
              </w:rPr>
              <w:t xml:space="preserve">Students enrolled in Police Foundations or </w:t>
            </w:r>
            <w:r w:rsidR="00BB6FDC">
              <w:rPr>
                <w:sz w:val="28"/>
              </w:rPr>
              <w:t xml:space="preserve">the Protection, Security and Investigation </w:t>
            </w:r>
            <w:r>
              <w:rPr>
                <w:sz w:val="28"/>
              </w:rPr>
              <w:t>programs will require a minimum of 60% (C) as a passing grade in each course.</w:t>
            </w:r>
          </w:p>
          <w:p w:rsidR="006D43E1" w:rsidRDefault="006D43E1" w:rsidP="00C21183">
            <w:pPr>
              <w:rPr>
                <w:rFonts w:ascii="Arial" w:hAnsi="Arial" w:cs="Arial"/>
                <w:sz w:val="22"/>
              </w:rPr>
            </w:pPr>
          </w:p>
          <w:p w:rsidR="006D43E1" w:rsidRDefault="006D43E1" w:rsidP="00C21183">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D43E1" w:rsidRDefault="006D43E1">
            <w:pPr>
              <w:rPr>
                <w:rFonts w:ascii="Arial" w:hAnsi="Arial" w:cs="Arial"/>
                <w:sz w:val="22"/>
              </w:rPr>
            </w:pPr>
          </w:p>
          <w:p w:rsidR="006D43E1" w:rsidRDefault="006D43E1">
            <w:pPr>
              <w:rPr>
                <w:rFonts w:ascii="Arial" w:hAnsi="Arial" w:cs="Arial"/>
                <w:sz w:val="22"/>
              </w:rPr>
            </w:pPr>
          </w:p>
        </w:tc>
      </w:tr>
    </w:tbl>
    <w:p w:rsidR="00620F3C" w:rsidRDefault="00620F3C">
      <w:pPr>
        <w:rPr>
          <w:rFonts w:ascii="Arial" w:hAnsi="Arial"/>
          <w:b/>
          <w:sz w:val="22"/>
        </w:rPr>
      </w:pPr>
    </w:p>
    <w:p w:rsidR="009A36C9" w:rsidRDefault="009A36C9">
      <w:pPr>
        <w:rPr>
          <w:rFonts w:ascii="Arial" w:hAnsi="Arial"/>
          <w:b/>
          <w:sz w:val="22"/>
        </w:rPr>
      </w:pPr>
    </w:p>
    <w:p w:rsidR="00620F3C" w:rsidRDefault="00620F3C">
      <w:pPr>
        <w:rPr>
          <w:rFonts w:ascii="Arial" w:hAnsi="Arial"/>
          <w:b/>
          <w:sz w:val="22"/>
        </w:rPr>
      </w:pPr>
    </w:p>
    <w:p w:rsidR="004B389E" w:rsidRDefault="004B389E">
      <w:pPr>
        <w:rPr>
          <w:rFonts w:ascii="Arial" w:hAnsi="Arial"/>
          <w:b/>
          <w:sz w:val="22"/>
        </w:rPr>
      </w:pPr>
    </w:p>
    <w:p w:rsidR="004B389E" w:rsidRDefault="004B389E">
      <w:pPr>
        <w:rPr>
          <w:rFonts w:ascii="Arial" w:hAnsi="Arial"/>
          <w:b/>
          <w:sz w:val="22"/>
        </w:rPr>
      </w:pPr>
    </w:p>
    <w:p w:rsidR="006D43E1" w:rsidRDefault="006D43E1">
      <w:pPr>
        <w:rPr>
          <w:rFonts w:ascii="Arial" w:hAnsi="Arial"/>
          <w:b/>
          <w:sz w:val="22"/>
        </w:rPr>
      </w:pPr>
      <w:r>
        <w:rPr>
          <w:rFonts w:ascii="Arial" w:hAnsi="Arial"/>
          <w:b/>
          <w:sz w:val="22"/>
        </w:rPr>
        <w:t>V.</w:t>
      </w:r>
      <w:r>
        <w:rPr>
          <w:rFonts w:ascii="Arial" w:hAnsi="Arial"/>
          <w:b/>
          <w:sz w:val="22"/>
        </w:rPr>
        <w:tab/>
        <w:t>EVALUATION PROCESS / GRADING SYSTEM (continued):</w:t>
      </w:r>
    </w:p>
    <w:p w:rsidR="006D43E1" w:rsidRDefault="006D43E1">
      <w:pPr>
        <w:rPr>
          <w:rFonts w:ascii="Arial" w:hAnsi="Arial"/>
          <w:sz w:val="22"/>
        </w:rPr>
      </w:pPr>
    </w:p>
    <w:p w:rsidR="006D43E1" w:rsidRDefault="006D43E1" w:rsidP="009D34FC">
      <w:pPr>
        <w:ind w:left="720"/>
        <w:outlineLvl w:val="0"/>
        <w:rPr>
          <w:rFonts w:ascii="Arial" w:hAnsi="Arial"/>
          <w:b/>
          <w:sz w:val="22"/>
        </w:rPr>
      </w:pPr>
      <w:r>
        <w:rPr>
          <w:rFonts w:ascii="Arial" w:hAnsi="Arial"/>
          <w:b/>
          <w:sz w:val="22"/>
        </w:rPr>
        <w:t>GRADING</w:t>
      </w:r>
    </w:p>
    <w:p w:rsidR="006D43E1" w:rsidRDefault="006D43E1">
      <w:pPr>
        <w:rPr>
          <w:rFonts w:ascii="Arial" w:hAnsi="Arial"/>
          <w:b/>
          <w:sz w:val="22"/>
        </w:rPr>
      </w:pPr>
    </w:p>
    <w:p w:rsidR="006D43E1" w:rsidRDefault="006D43E1" w:rsidP="009D34FC">
      <w:pPr>
        <w:ind w:left="720"/>
        <w:rPr>
          <w:rFonts w:ascii="Arial" w:hAnsi="Arial"/>
          <w:sz w:val="22"/>
        </w:rPr>
      </w:pPr>
      <w:r>
        <w:rPr>
          <w:rFonts w:ascii="Arial" w:hAnsi="Arial"/>
          <w:sz w:val="22"/>
        </w:rPr>
        <w:t xml:space="preserve">Written work assigned and graded will constitute </w:t>
      </w:r>
      <w:r>
        <w:rPr>
          <w:rFonts w:ascii="Arial" w:hAnsi="Arial"/>
          <w:b/>
          <w:sz w:val="22"/>
        </w:rPr>
        <w:t>70%</w:t>
      </w:r>
      <w:r>
        <w:rPr>
          <w:rFonts w:ascii="Arial" w:hAnsi="Arial"/>
          <w:sz w:val="22"/>
        </w:rPr>
        <w:t xml:space="preserve"> of the grade.  A final research project/presentation will constitute </w:t>
      </w:r>
      <w:r>
        <w:rPr>
          <w:rFonts w:ascii="Arial" w:hAnsi="Arial"/>
          <w:b/>
          <w:sz w:val="22"/>
        </w:rPr>
        <w:t>30%</w:t>
      </w:r>
      <w:r>
        <w:rPr>
          <w:rFonts w:ascii="Arial" w:hAnsi="Arial"/>
          <w:sz w:val="22"/>
        </w:rPr>
        <w:t xml:space="preserve">.  </w:t>
      </w:r>
    </w:p>
    <w:p w:rsidR="006D43E1" w:rsidRDefault="006D43E1">
      <w:pPr>
        <w:pStyle w:val="EnvelopeReturn"/>
      </w:pPr>
    </w:p>
    <w:p w:rsidR="00D6235E" w:rsidRDefault="00D6235E" w:rsidP="009D34FC">
      <w:pPr>
        <w:pStyle w:val="EnvelopeReturn"/>
        <w:ind w:left="720"/>
      </w:pPr>
      <w:r w:rsidRPr="00D6235E">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D6235E" w:rsidRDefault="00D6235E">
      <w:pPr>
        <w:pStyle w:val="Heading1"/>
        <w:rPr>
          <w:b/>
        </w:rPr>
      </w:pPr>
    </w:p>
    <w:p w:rsidR="00380D1F" w:rsidRDefault="00380D1F">
      <w:pPr>
        <w:rPr>
          <w:rFonts w:ascii="Arial" w:hAnsi="Arial"/>
          <w:b/>
          <w:sz w:val="22"/>
        </w:rPr>
      </w:pPr>
    </w:p>
    <w:p w:rsidR="00D6235E" w:rsidRDefault="00D6235E" w:rsidP="00D6235E">
      <w:pPr>
        <w:rPr>
          <w:rFonts w:ascii="Arial" w:hAnsi="Arial" w:cs="Arial"/>
          <w:b/>
          <w:sz w:val="24"/>
          <w:szCs w:val="24"/>
        </w:rPr>
      </w:pPr>
      <w:r w:rsidRPr="00D6235E">
        <w:rPr>
          <w:rFonts w:ascii="Arial" w:hAnsi="Arial" w:cs="Arial"/>
          <w:b/>
          <w:sz w:val="24"/>
          <w:szCs w:val="24"/>
        </w:rPr>
        <w:t>VI</w:t>
      </w:r>
      <w:r>
        <w:rPr>
          <w:rFonts w:ascii="Arial" w:hAnsi="Arial" w:cs="Arial"/>
          <w:b/>
          <w:sz w:val="24"/>
          <w:szCs w:val="24"/>
        </w:rPr>
        <w:t>.</w:t>
      </w:r>
      <w:r w:rsidRPr="00D6235E">
        <w:rPr>
          <w:rFonts w:ascii="Arial" w:hAnsi="Arial" w:cs="Arial"/>
          <w:b/>
          <w:sz w:val="24"/>
          <w:szCs w:val="24"/>
        </w:rPr>
        <w:t xml:space="preserve"> </w:t>
      </w:r>
      <w:r>
        <w:rPr>
          <w:rFonts w:ascii="Arial" w:hAnsi="Arial" w:cs="Arial"/>
          <w:b/>
          <w:sz w:val="24"/>
          <w:szCs w:val="24"/>
        </w:rPr>
        <w:tab/>
        <w:t>SPECIAL NOTES</w:t>
      </w:r>
      <w:r w:rsidRPr="00D6235E">
        <w:rPr>
          <w:rFonts w:ascii="Arial" w:hAnsi="Arial" w:cs="Arial"/>
          <w:b/>
          <w:sz w:val="24"/>
          <w:szCs w:val="24"/>
        </w:rPr>
        <w:t>:</w:t>
      </w:r>
    </w:p>
    <w:p w:rsidR="00380D1F" w:rsidRPr="00D6235E" w:rsidRDefault="00380D1F" w:rsidP="00D6235E">
      <w:pPr>
        <w:rPr>
          <w:rFonts w:ascii="Arial" w:hAnsi="Arial" w:cs="Arial"/>
          <w:b/>
          <w:sz w:val="24"/>
          <w:szCs w:val="24"/>
        </w:rPr>
      </w:pPr>
    </w:p>
    <w:p w:rsidR="009D34FC" w:rsidRPr="004B389E" w:rsidRDefault="009D34FC" w:rsidP="009D34FC">
      <w:pPr>
        <w:ind w:left="720"/>
        <w:rPr>
          <w:rFonts w:ascii="Arial" w:hAnsi="Arial" w:cs="Arial"/>
          <w:sz w:val="22"/>
          <w:szCs w:val="22"/>
          <w:u w:val="single"/>
        </w:rPr>
      </w:pPr>
      <w:r w:rsidRPr="004B389E">
        <w:rPr>
          <w:rFonts w:ascii="Arial" w:hAnsi="Arial" w:cs="Arial"/>
          <w:sz w:val="22"/>
          <w:szCs w:val="22"/>
          <w:u w:val="single"/>
        </w:rPr>
        <w:t>Attendance:</w:t>
      </w:r>
    </w:p>
    <w:p w:rsidR="009D34FC" w:rsidRPr="004B389E" w:rsidRDefault="009D34FC" w:rsidP="009D34FC">
      <w:pPr>
        <w:ind w:left="720"/>
        <w:rPr>
          <w:rFonts w:ascii="Arial" w:hAnsi="Arial" w:cs="Arial"/>
          <w:sz w:val="22"/>
          <w:szCs w:val="22"/>
        </w:rPr>
      </w:pPr>
      <w:r w:rsidRPr="004B389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D34FC" w:rsidRPr="004B389E" w:rsidRDefault="009D34FC" w:rsidP="009D34FC">
      <w:pPr>
        <w:pStyle w:val="Heading2"/>
        <w:spacing w:before="200"/>
        <w:ind w:left="720"/>
        <w:contextualSpacing/>
        <w:jc w:val="left"/>
        <w:rPr>
          <w:rFonts w:cs="Arial"/>
          <w:color w:val="4F81BD"/>
          <w:szCs w:val="22"/>
          <w:u w:val="single"/>
        </w:rPr>
      </w:pPr>
      <w:r w:rsidRPr="004B389E">
        <w:rPr>
          <w:rFonts w:cs="Arial"/>
          <w:b w:val="0"/>
          <w:szCs w:val="22"/>
          <w:u w:val="single"/>
        </w:rPr>
        <w:t>Academic Dishonesty</w:t>
      </w:r>
      <w:r w:rsidRPr="004B389E">
        <w:rPr>
          <w:rFonts w:cs="Arial"/>
          <w:szCs w:val="22"/>
          <w:u w:val="single"/>
        </w:rPr>
        <w:t>:</w:t>
      </w:r>
    </w:p>
    <w:p w:rsidR="009D34FC" w:rsidRPr="004B389E" w:rsidRDefault="009D34FC" w:rsidP="009D34FC">
      <w:pPr>
        <w:pStyle w:val="default0"/>
        <w:spacing w:before="0" w:beforeAutospacing="0" w:after="0" w:afterAutospacing="0"/>
        <w:ind w:left="720"/>
        <w:contextualSpacing/>
        <w:rPr>
          <w:rFonts w:ascii="Arial" w:hAnsi="Arial" w:cs="Arial"/>
          <w:color w:val="000000"/>
          <w:sz w:val="22"/>
          <w:szCs w:val="22"/>
        </w:rPr>
      </w:pPr>
      <w:r w:rsidRPr="004B389E">
        <w:rPr>
          <w:rFonts w:ascii="Arial" w:hAnsi="Arial" w:cs="Arial"/>
          <w:color w:val="000000"/>
          <w:sz w:val="22"/>
          <w:szCs w:val="22"/>
        </w:rPr>
        <w:t>Students should refer to the definition of “academic dishonesty” in</w:t>
      </w:r>
      <w:r w:rsidRPr="004B389E">
        <w:rPr>
          <w:rStyle w:val="apple-converted-space"/>
          <w:rFonts w:ascii="Arial" w:hAnsi="Arial" w:cs="Arial"/>
          <w:color w:val="000000"/>
          <w:sz w:val="22"/>
          <w:szCs w:val="22"/>
        </w:rPr>
        <w:t> </w:t>
      </w:r>
      <w:r w:rsidRPr="004B389E">
        <w:rPr>
          <w:rFonts w:ascii="Arial" w:hAnsi="Arial" w:cs="Arial"/>
          <w:i/>
          <w:iCs/>
          <w:color w:val="000000"/>
          <w:sz w:val="22"/>
          <w:szCs w:val="22"/>
        </w:rPr>
        <w:t>Student Code of Conduct</w:t>
      </w:r>
      <w:r w:rsidRPr="004B389E">
        <w:rPr>
          <w:rFonts w:ascii="Arial" w:hAnsi="Arial" w:cs="Arial"/>
          <w:color w:val="000000"/>
          <w:sz w:val="22"/>
          <w:szCs w:val="22"/>
        </w:rPr>
        <w:t>.</w:t>
      </w:r>
      <w:r w:rsidRPr="004B389E">
        <w:rPr>
          <w:rStyle w:val="apple-converted-space"/>
          <w:rFonts w:ascii="Arial" w:hAnsi="Arial" w:cs="Arial"/>
          <w:color w:val="000000"/>
          <w:sz w:val="22"/>
          <w:szCs w:val="22"/>
        </w:rPr>
        <w:t> </w:t>
      </w:r>
      <w:r w:rsidRPr="004B389E">
        <w:rPr>
          <w:rFonts w:ascii="Arial" w:hAnsi="Arial" w:cs="Arial"/>
          <w:color w:val="000000"/>
          <w:sz w:val="22"/>
          <w:szCs w:val="22"/>
        </w:rPr>
        <w:t>The professor/instructor may</w:t>
      </w:r>
      <w:r w:rsidRPr="004B389E">
        <w:rPr>
          <w:rStyle w:val="apple-converted-space"/>
          <w:rFonts w:ascii="Arial" w:hAnsi="Arial" w:cs="Arial"/>
          <w:color w:val="000000"/>
          <w:sz w:val="22"/>
          <w:szCs w:val="22"/>
        </w:rPr>
        <w:t> </w:t>
      </w:r>
      <w:r w:rsidRPr="004B389E">
        <w:rPr>
          <w:rFonts w:ascii="Arial" w:hAnsi="Arial" w:cs="Arial"/>
          <w:sz w:val="22"/>
          <w:szCs w:val="22"/>
        </w:rPr>
        <w:t xml:space="preserve">impose one or more of the following College sanctions: letter of warning, temporary dismissal, letter of probation/sanction, restitution, and/or failing grade. </w:t>
      </w:r>
      <w:r w:rsidRPr="004B389E">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9D34FC" w:rsidRPr="004B389E" w:rsidRDefault="009D34FC" w:rsidP="009D34FC">
      <w:pPr>
        <w:pStyle w:val="default0"/>
        <w:ind w:left="720"/>
        <w:contextualSpacing/>
        <w:rPr>
          <w:rFonts w:ascii="Arial" w:hAnsi="Arial" w:cs="Arial"/>
          <w:sz w:val="22"/>
          <w:szCs w:val="22"/>
          <w:u w:val="single"/>
          <w:lang w:val="en-GB" w:eastAsia="en-US"/>
        </w:rPr>
      </w:pPr>
    </w:p>
    <w:p w:rsidR="009D34FC" w:rsidRPr="004B389E" w:rsidRDefault="009D34FC" w:rsidP="009D34FC">
      <w:pPr>
        <w:pStyle w:val="default0"/>
        <w:ind w:left="720"/>
        <w:contextualSpacing/>
        <w:rPr>
          <w:rFonts w:ascii="Arial" w:hAnsi="Arial" w:cs="Arial"/>
          <w:sz w:val="22"/>
          <w:szCs w:val="22"/>
          <w:u w:val="single"/>
          <w:lang w:val="en-GB" w:eastAsia="en-US"/>
        </w:rPr>
      </w:pPr>
      <w:r w:rsidRPr="004B389E">
        <w:rPr>
          <w:rFonts w:ascii="Arial" w:hAnsi="Arial" w:cs="Arial"/>
          <w:sz w:val="22"/>
          <w:szCs w:val="22"/>
          <w:u w:val="single"/>
          <w:lang w:val="en-GB" w:eastAsia="en-US"/>
        </w:rPr>
        <w:t>Prior Learning Assessment:</w:t>
      </w:r>
    </w:p>
    <w:p w:rsidR="009D34FC" w:rsidRPr="004B389E" w:rsidRDefault="009D34FC" w:rsidP="009D34FC">
      <w:pPr>
        <w:pStyle w:val="default0"/>
        <w:ind w:left="720"/>
        <w:contextualSpacing/>
        <w:rPr>
          <w:rFonts w:ascii="Arial" w:hAnsi="Arial" w:cs="Arial"/>
          <w:color w:val="000000"/>
          <w:sz w:val="22"/>
          <w:szCs w:val="22"/>
        </w:rPr>
      </w:pPr>
      <w:r w:rsidRPr="004B389E">
        <w:rPr>
          <w:rFonts w:ascii="Arial" w:hAnsi="Arial" w:cs="Arial"/>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4B389E">
        <w:rPr>
          <w:rFonts w:ascii="Arial" w:hAnsi="Arial" w:cs="Arial"/>
          <w:color w:val="000000"/>
          <w:sz w:val="22"/>
          <w:szCs w:val="22"/>
        </w:rPr>
        <w:t> </w:t>
      </w:r>
    </w:p>
    <w:p w:rsidR="009D34FC" w:rsidRPr="004B389E" w:rsidRDefault="009D34FC" w:rsidP="009D34FC">
      <w:pPr>
        <w:rPr>
          <w:rFonts w:ascii="Arial" w:hAnsi="Arial" w:cs="Arial"/>
          <w:sz w:val="22"/>
          <w:szCs w:val="22"/>
        </w:rPr>
      </w:pPr>
    </w:p>
    <w:p w:rsidR="009D34FC" w:rsidRPr="004B389E" w:rsidRDefault="009D34FC" w:rsidP="009D34FC">
      <w:pPr>
        <w:rPr>
          <w:rFonts w:ascii="Arial" w:hAnsi="Arial" w:cs="Arial"/>
          <w:b/>
          <w:sz w:val="22"/>
          <w:szCs w:val="22"/>
        </w:rPr>
      </w:pPr>
      <w:r w:rsidRPr="004B389E">
        <w:rPr>
          <w:rFonts w:ascii="Arial" w:hAnsi="Arial" w:cs="Arial"/>
          <w:b/>
          <w:sz w:val="22"/>
          <w:szCs w:val="22"/>
        </w:rPr>
        <w:t>VII. COURSE OUTLINE ADDENDUM:</w:t>
      </w:r>
    </w:p>
    <w:p w:rsidR="009D34FC" w:rsidRPr="004B389E" w:rsidRDefault="009D34FC" w:rsidP="009D34FC">
      <w:pPr>
        <w:rPr>
          <w:rFonts w:ascii="Arial" w:hAnsi="Arial" w:cs="Arial"/>
          <w:b/>
          <w:sz w:val="22"/>
          <w:szCs w:val="22"/>
        </w:rPr>
      </w:pPr>
    </w:p>
    <w:p w:rsidR="009D34FC" w:rsidRPr="004B389E" w:rsidRDefault="009D34FC" w:rsidP="009D34FC">
      <w:pPr>
        <w:tabs>
          <w:tab w:val="left" w:pos="426"/>
        </w:tabs>
        <w:ind w:left="720"/>
        <w:rPr>
          <w:rFonts w:ascii="Arial" w:hAnsi="Arial" w:cs="Arial"/>
          <w:sz w:val="22"/>
          <w:szCs w:val="22"/>
        </w:rPr>
      </w:pPr>
      <w:r w:rsidRPr="004B389E">
        <w:rPr>
          <w:rFonts w:ascii="Arial" w:hAnsi="Arial" w:cs="Arial"/>
          <w:sz w:val="22"/>
          <w:szCs w:val="22"/>
        </w:rPr>
        <w:t>The provisions contained in the Addendum are located under “Registrar’s Office” in “College Services” on the Student Portal. Students are responsible for becoming familiar with this information.</w:t>
      </w:r>
    </w:p>
    <w:p w:rsidR="00380D1F" w:rsidRPr="004B389E" w:rsidRDefault="00380D1F" w:rsidP="00B21E28">
      <w:pPr>
        <w:rPr>
          <w:rFonts w:ascii="Arial" w:hAnsi="Arial" w:cs="Arial"/>
        </w:rPr>
      </w:pPr>
    </w:p>
    <w:p w:rsidR="002431AC" w:rsidRPr="004B389E" w:rsidRDefault="002431AC">
      <w:pPr>
        <w:rPr>
          <w:rFonts w:ascii="Arial" w:hAnsi="Arial" w:cs="Arial"/>
        </w:rPr>
      </w:pPr>
    </w:p>
    <w:sectPr w:rsidR="002431AC" w:rsidRPr="004B389E" w:rsidSect="00DA1F1E">
      <w:headerReference w:type="default" r:id="rId9"/>
      <w:pgSz w:w="12240" w:h="15840"/>
      <w:pgMar w:top="1440" w:right="1800" w:bottom="90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31" w:rsidRDefault="001F7B31">
      <w:r>
        <w:separator/>
      </w:r>
    </w:p>
  </w:endnote>
  <w:endnote w:type="continuationSeparator" w:id="0">
    <w:p w:rsidR="001F7B31" w:rsidRDefault="001F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31" w:rsidRDefault="001F7B31">
      <w:r>
        <w:separator/>
      </w:r>
    </w:p>
  </w:footnote>
  <w:footnote w:type="continuationSeparator" w:id="0">
    <w:p w:rsidR="001F7B31" w:rsidRDefault="001F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2B" w:rsidRDefault="00AB232B">
    <w:pPr>
      <w:pStyle w:val="Header"/>
      <w:tabs>
        <w:tab w:val="clear" w:pos="4320"/>
        <w:tab w:val="center" w:pos="4950"/>
      </w:tabs>
      <w:rPr>
        <w:rStyle w:val="PageNumber"/>
        <w:rFonts w:ascii="Arial" w:hAnsi="Arial" w:cs="Arial"/>
        <w:b/>
        <w:bCs/>
        <w:sz w:val="22"/>
      </w:rPr>
    </w:pPr>
    <w:r>
      <w:rPr>
        <w:rFonts w:ascii="Arial" w:hAnsi="Arial" w:cs="Arial"/>
        <w:b/>
        <w:bCs/>
        <w:sz w:val="22"/>
      </w:rPr>
      <w:t>Reporting in Criminal Justice Professions</w:t>
    </w:r>
    <w:r>
      <w:rPr>
        <w:rFonts w:ascii="Arial" w:hAnsi="Arial" w:cs="Arial"/>
        <w:b/>
        <w:bCs/>
        <w:sz w:val="22"/>
      </w:rPr>
      <w:tab/>
    </w:r>
    <w:r w:rsidR="006314B0">
      <w:rPr>
        <w:rStyle w:val="PageNumber"/>
        <w:rFonts w:ascii="Arial" w:hAnsi="Arial" w:cs="Arial"/>
        <w:b/>
        <w:bCs/>
        <w:sz w:val="22"/>
      </w:rPr>
      <w:fldChar w:fldCharType="begin"/>
    </w:r>
    <w:r>
      <w:rPr>
        <w:rStyle w:val="PageNumber"/>
        <w:rFonts w:ascii="Arial" w:hAnsi="Arial" w:cs="Arial"/>
        <w:b/>
        <w:bCs/>
        <w:sz w:val="22"/>
      </w:rPr>
      <w:instrText xml:space="preserve"> PAGE </w:instrText>
    </w:r>
    <w:r w:rsidR="006314B0">
      <w:rPr>
        <w:rStyle w:val="PageNumber"/>
        <w:rFonts w:ascii="Arial" w:hAnsi="Arial" w:cs="Arial"/>
        <w:b/>
        <w:bCs/>
        <w:sz w:val="22"/>
      </w:rPr>
      <w:fldChar w:fldCharType="separate"/>
    </w:r>
    <w:r w:rsidR="004B389E">
      <w:rPr>
        <w:rStyle w:val="PageNumber"/>
        <w:rFonts w:ascii="Arial" w:hAnsi="Arial" w:cs="Arial"/>
        <w:b/>
        <w:bCs/>
        <w:noProof/>
        <w:sz w:val="22"/>
      </w:rPr>
      <w:t>7</w:t>
    </w:r>
    <w:r w:rsidR="006314B0">
      <w:rPr>
        <w:rStyle w:val="PageNumber"/>
        <w:rFonts w:ascii="Arial" w:hAnsi="Arial" w:cs="Arial"/>
        <w:b/>
        <w:bCs/>
        <w:sz w:val="22"/>
      </w:rPr>
      <w:fldChar w:fldCharType="end"/>
    </w:r>
    <w:r>
      <w:rPr>
        <w:rStyle w:val="PageNumber"/>
        <w:rFonts w:ascii="Arial" w:hAnsi="Arial" w:cs="Arial"/>
        <w:b/>
        <w:bCs/>
        <w:sz w:val="22"/>
      </w:rPr>
      <w:tab/>
      <w:t>PFP204-3</w:t>
    </w:r>
  </w:p>
  <w:p w:rsidR="00AB232B" w:rsidRDefault="00AB232B">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AB232B" w:rsidRDefault="00AB232B">
    <w:pPr>
      <w:pStyle w:val="Header"/>
      <w:pBdr>
        <w:top w:val="single" w:sz="4" w:space="1" w:color="auto"/>
      </w:pBd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AF359E"/>
    <w:multiLevelType w:val="hybridMultilevel"/>
    <w:tmpl w:val="584CAC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10B046B"/>
    <w:multiLevelType w:val="singleLevel"/>
    <w:tmpl w:val="5504E09C"/>
    <w:lvl w:ilvl="0">
      <w:start w:val="1"/>
      <w:numFmt w:val="decimal"/>
      <w:lvlText w:val="%1."/>
      <w:legacy w:legacy="1" w:legacySpace="0" w:legacyIndent="360"/>
      <w:lvlJc w:val="left"/>
      <w:pPr>
        <w:ind w:left="360" w:hanging="360"/>
      </w:pPr>
    </w:lvl>
  </w:abstractNum>
  <w:abstractNum w:abstractNumId="3">
    <w:nsid w:val="21987908"/>
    <w:multiLevelType w:val="singleLevel"/>
    <w:tmpl w:val="D228C82A"/>
    <w:lvl w:ilvl="0">
      <w:start w:val="1"/>
      <w:numFmt w:val="decimal"/>
      <w:lvlText w:val="%1."/>
      <w:legacy w:legacy="1" w:legacySpace="0" w:legacyIndent="360"/>
      <w:lvlJc w:val="left"/>
      <w:pPr>
        <w:ind w:left="360" w:hanging="360"/>
      </w:pPr>
    </w:lvl>
  </w:abstractNum>
  <w:abstractNum w:abstractNumId="4">
    <w:nsid w:val="2CE763A0"/>
    <w:multiLevelType w:val="hybridMultilevel"/>
    <w:tmpl w:val="F62A6100"/>
    <w:lvl w:ilvl="0" w:tplc="9B081BA0">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F6F534D"/>
    <w:multiLevelType w:val="hybridMultilevel"/>
    <w:tmpl w:val="DA824858"/>
    <w:lvl w:ilvl="0" w:tplc="D4E4E3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F9596C"/>
    <w:multiLevelType w:val="hybridMultilevel"/>
    <w:tmpl w:val="B448BC94"/>
    <w:lvl w:ilvl="0" w:tplc="E0CC8D6A">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5A63C26"/>
    <w:multiLevelType w:val="hybridMultilevel"/>
    <w:tmpl w:val="689CC09E"/>
    <w:lvl w:ilvl="0" w:tplc="3E40772C">
      <w:start w:val="1"/>
      <w:numFmt w:val="decimal"/>
      <w:lvlText w:val="%1."/>
      <w:lvlJc w:val="left"/>
      <w:pPr>
        <w:tabs>
          <w:tab w:val="num" w:pos="360"/>
        </w:tabs>
        <w:ind w:left="360" w:hanging="360"/>
      </w:pPr>
      <w:rPr>
        <w:rFonts w:hint="default"/>
        <w:b w:val="0"/>
        <w:i w:val="0"/>
      </w:rPr>
    </w:lvl>
    <w:lvl w:ilvl="1" w:tplc="6284EA7A">
      <w:start w:val="1"/>
      <w:numFmt w:val="lowerLetter"/>
      <w:lvlText w:val="%2)"/>
      <w:lvlJc w:val="left"/>
      <w:pPr>
        <w:tabs>
          <w:tab w:val="num" w:pos="720"/>
        </w:tabs>
        <w:ind w:left="72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0B0506"/>
    <w:multiLevelType w:val="singleLevel"/>
    <w:tmpl w:val="73E6CA58"/>
    <w:lvl w:ilvl="0">
      <w:start w:val="1"/>
      <w:numFmt w:val="decimal"/>
      <w:lvlText w:val="%1."/>
      <w:legacy w:legacy="1" w:legacySpace="0" w:legacyIndent="360"/>
      <w:lvlJc w:val="left"/>
      <w:pPr>
        <w:ind w:left="360" w:hanging="360"/>
      </w:pPr>
    </w:lvl>
  </w:abstractNum>
  <w:abstractNum w:abstractNumId="10">
    <w:nsid w:val="505B6838"/>
    <w:multiLevelType w:val="singleLevel"/>
    <w:tmpl w:val="DB3E8008"/>
    <w:lvl w:ilvl="0">
      <w:start w:val="1"/>
      <w:numFmt w:val="decimal"/>
      <w:lvlText w:val="%1."/>
      <w:legacy w:legacy="1" w:legacySpace="0" w:legacyIndent="360"/>
      <w:lvlJc w:val="left"/>
      <w:pPr>
        <w:ind w:left="360" w:hanging="360"/>
      </w:pPr>
    </w:lvl>
  </w:abstractNum>
  <w:abstractNum w:abstractNumId="11">
    <w:nsid w:val="51E50AC1"/>
    <w:multiLevelType w:val="singleLevel"/>
    <w:tmpl w:val="73E6CA58"/>
    <w:lvl w:ilvl="0">
      <w:start w:val="1"/>
      <w:numFmt w:val="decimal"/>
      <w:lvlText w:val="%1."/>
      <w:legacy w:legacy="1" w:legacySpace="0" w:legacyIndent="360"/>
      <w:lvlJc w:val="left"/>
      <w:pPr>
        <w:ind w:left="360" w:hanging="360"/>
      </w:pPr>
    </w:lvl>
  </w:abstractNum>
  <w:abstractNum w:abstractNumId="12">
    <w:nsid w:val="51E91339"/>
    <w:multiLevelType w:val="hybridMultilevel"/>
    <w:tmpl w:val="54CA1F6E"/>
    <w:lvl w:ilvl="0" w:tplc="3FF4FF8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89141C"/>
    <w:multiLevelType w:val="hybridMultilevel"/>
    <w:tmpl w:val="3880FA6A"/>
    <w:lvl w:ilvl="0" w:tplc="9190D3B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300A5"/>
    <w:multiLevelType w:val="hybridMultilevel"/>
    <w:tmpl w:val="B448BC94"/>
    <w:lvl w:ilvl="0" w:tplc="00C6E52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56E5F"/>
    <w:multiLevelType w:val="hybridMultilevel"/>
    <w:tmpl w:val="21F8894C"/>
    <w:lvl w:ilvl="0" w:tplc="DA9E90E4">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9F4239"/>
    <w:multiLevelType w:val="singleLevel"/>
    <w:tmpl w:val="73E6CA58"/>
    <w:lvl w:ilvl="0">
      <w:start w:val="1"/>
      <w:numFmt w:val="decimal"/>
      <w:lvlText w:val="%1."/>
      <w:legacy w:legacy="1" w:legacySpace="0" w:legacyIndent="360"/>
      <w:lvlJc w:val="left"/>
      <w:pPr>
        <w:ind w:left="360" w:hanging="360"/>
      </w:pPr>
    </w:lvl>
  </w:abstractNum>
  <w:abstractNum w:abstractNumId="1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B94556E"/>
    <w:multiLevelType w:val="hybridMultilevel"/>
    <w:tmpl w:val="2F3ED648"/>
    <w:lvl w:ilvl="0" w:tplc="26889B36">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483ED3"/>
    <w:multiLevelType w:val="singleLevel"/>
    <w:tmpl w:val="73E6CA58"/>
    <w:lvl w:ilvl="0">
      <w:start w:val="1"/>
      <w:numFmt w:val="decimal"/>
      <w:lvlText w:val="%1."/>
      <w:legacy w:legacy="1" w:legacySpace="0" w:legacyIndent="360"/>
      <w:lvlJc w:val="left"/>
      <w:pPr>
        <w:ind w:left="360" w:hanging="360"/>
      </w:pPr>
    </w:lvl>
  </w:abstractNum>
  <w:abstractNum w:abstractNumId="20">
    <w:nsid w:val="6E2143E1"/>
    <w:multiLevelType w:val="hybridMultilevel"/>
    <w:tmpl w:val="D8B64C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6DC2E07"/>
    <w:multiLevelType w:val="singleLevel"/>
    <w:tmpl w:val="0809000F"/>
    <w:lvl w:ilvl="0">
      <w:start w:val="1"/>
      <w:numFmt w:val="decimal"/>
      <w:lvlText w:val="%1."/>
      <w:lvlJc w:val="left"/>
      <w:pPr>
        <w:tabs>
          <w:tab w:val="num" w:pos="360"/>
        </w:tabs>
        <w:ind w:left="360" w:hanging="360"/>
      </w:pPr>
      <w:rPr>
        <w:rFonts w:hint="default"/>
        <w:b w:val="0"/>
      </w:rPr>
    </w:lvl>
  </w:abstractNum>
  <w:abstractNum w:abstractNumId="22">
    <w:nsid w:val="776C4E51"/>
    <w:multiLevelType w:val="hybridMultilevel"/>
    <w:tmpl w:val="66B8FE78"/>
    <w:lvl w:ilvl="0" w:tplc="C4C44B3E">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10"/>
    <w:lvlOverride w:ilvl="0">
      <w:lvl w:ilvl="0">
        <w:start w:val="1"/>
        <w:numFmt w:val="decimal"/>
        <w:lvlText w:val="%1."/>
        <w:legacy w:legacy="1" w:legacySpace="0" w:legacyIndent="360"/>
        <w:lvlJc w:val="left"/>
        <w:pPr>
          <w:ind w:left="360" w:hanging="360"/>
        </w:pPr>
      </w:lvl>
    </w:lvlOverride>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0"/>
    <w:lvlOverride w:ilvl="0">
      <w:lvl w:ilvl="0">
        <w:start w:val="1"/>
        <w:numFmt w:val="decimal"/>
        <w:lvlText w:val="%1."/>
        <w:legacy w:legacy="1" w:legacySpace="0" w:legacyIndent="360"/>
        <w:lvlJc w:val="left"/>
        <w:pPr>
          <w:ind w:left="360" w:hanging="360"/>
        </w:pPr>
      </w:lvl>
    </w:lvlOverride>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2"/>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2"/>
    <w:lvlOverride w:ilvl="0">
      <w:lvl w:ilvl="0">
        <w:start w:val="1"/>
        <w:numFmt w:val="decimal"/>
        <w:lvlText w:val="%1."/>
        <w:legacy w:legacy="1" w:legacySpace="0" w:legacyIndent="360"/>
        <w:lvlJc w:val="left"/>
        <w:pPr>
          <w:ind w:left="360" w:hanging="360"/>
        </w:pPr>
      </w:lvl>
    </w:lvlOverride>
  </w:num>
  <w:num w:numId="16">
    <w:abstractNumId w:val="2"/>
    <w:lvlOverride w:ilvl="0">
      <w:lvl w:ilvl="0">
        <w:start w:val="1"/>
        <w:numFmt w:val="decimal"/>
        <w:lvlText w:val="%1."/>
        <w:legacy w:legacy="1" w:legacySpace="0" w:legacyIndent="360"/>
        <w:lvlJc w:val="left"/>
        <w:pPr>
          <w:ind w:left="360" w:hanging="360"/>
        </w:pPr>
      </w:lvl>
    </w:lvlOverride>
  </w:num>
  <w:num w:numId="17">
    <w:abstractNumId w:val="3"/>
  </w:num>
  <w:num w:numId="18">
    <w:abstractNumId w:val="3"/>
    <w:lvlOverride w:ilvl="0">
      <w:lvl w:ilvl="0">
        <w:start w:val="1"/>
        <w:numFmt w:val="decimal"/>
        <w:lvlText w:val="%1."/>
        <w:legacy w:legacy="1" w:legacySpace="0" w:legacyIndent="360"/>
        <w:lvlJc w:val="left"/>
        <w:pPr>
          <w:ind w:left="360" w:hanging="360"/>
        </w:pPr>
      </w:lvl>
    </w:lvlOverride>
  </w:num>
  <w:num w:numId="19">
    <w:abstractNumId w:val="3"/>
    <w:lvlOverride w:ilvl="0">
      <w:lvl w:ilvl="0">
        <w:start w:val="1"/>
        <w:numFmt w:val="decimal"/>
        <w:lvlText w:val="%1."/>
        <w:legacy w:legacy="1" w:legacySpace="0" w:legacyIndent="360"/>
        <w:lvlJc w:val="left"/>
        <w:pPr>
          <w:ind w:left="360" w:hanging="360"/>
        </w:pPr>
      </w:lvl>
    </w:lvlOverride>
  </w:num>
  <w:num w:numId="20">
    <w:abstractNumId w:val="3"/>
    <w:lvlOverride w:ilvl="0">
      <w:lvl w:ilvl="0">
        <w:start w:val="1"/>
        <w:numFmt w:val="decimal"/>
        <w:lvlText w:val="%1."/>
        <w:legacy w:legacy="1" w:legacySpace="0" w:legacyIndent="360"/>
        <w:lvlJc w:val="left"/>
        <w:pPr>
          <w:ind w:left="360" w:hanging="360"/>
        </w:pPr>
      </w:lvl>
    </w:lvlOverride>
  </w:num>
  <w:num w:numId="21">
    <w:abstractNumId w:val="3"/>
    <w:lvlOverride w:ilvl="0">
      <w:lvl w:ilvl="0">
        <w:start w:val="1"/>
        <w:numFmt w:val="decimal"/>
        <w:lvlText w:val="%1."/>
        <w:legacy w:legacy="1" w:legacySpace="0" w:legacyIndent="360"/>
        <w:lvlJc w:val="left"/>
        <w:pPr>
          <w:ind w:left="360" w:hanging="360"/>
        </w:pPr>
      </w:lvl>
    </w:lvlOverride>
  </w:num>
  <w:num w:numId="22">
    <w:abstractNumId w:val="3"/>
    <w:lvlOverride w:ilvl="0">
      <w:lvl w:ilvl="0">
        <w:start w:val="1"/>
        <w:numFmt w:val="decimal"/>
        <w:lvlText w:val="%1."/>
        <w:legacy w:legacy="1" w:legacySpace="0" w:legacyIndent="360"/>
        <w:lvlJc w:val="left"/>
        <w:pPr>
          <w:ind w:left="360" w:hanging="360"/>
        </w:pPr>
      </w:lvl>
    </w:lvlOverride>
  </w:num>
  <w:num w:numId="23">
    <w:abstractNumId w:val="11"/>
  </w:num>
  <w:num w:numId="24">
    <w:abstractNumId w:val="11"/>
    <w:lvlOverride w:ilvl="0">
      <w:lvl w:ilvl="0">
        <w:start w:val="1"/>
        <w:numFmt w:val="decimal"/>
        <w:lvlText w:val="%1."/>
        <w:legacy w:legacy="1" w:legacySpace="0" w:legacyIndent="360"/>
        <w:lvlJc w:val="left"/>
        <w:pPr>
          <w:ind w:left="360" w:hanging="360"/>
        </w:pPr>
      </w:lvl>
    </w:lvlOverride>
  </w:num>
  <w:num w:numId="25">
    <w:abstractNumId w:val="11"/>
    <w:lvlOverride w:ilvl="0">
      <w:lvl w:ilvl="0">
        <w:start w:val="1"/>
        <w:numFmt w:val="decimal"/>
        <w:lvlText w:val="%1."/>
        <w:legacy w:legacy="1" w:legacySpace="0" w:legacyIndent="360"/>
        <w:lvlJc w:val="left"/>
        <w:pPr>
          <w:ind w:left="360" w:hanging="360"/>
        </w:pPr>
      </w:lvl>
    </w:lvlOverride>
  </w:num>
  <w:num w:numId="26">
    <w:abstractNumId w:val="11"/>
    <w:lvlOverride w:ilvl="0">
      <w:lvl w:ilvl="0">
        <w:start w:val="1"/>
        <w:numFmt w:val="decimal"/>
        <w:lvlText w:val="%1."/>
        <w:legacy w:legacy="1" w:legacySpace="0" w:legacyIndent="360"/>
        <w:lvlJc w:val="left"/>
        <w:pPr>
          <w:ind w:left="360" w:hanging="360"/>
        </w:pPr>
      </w:lvl>
    </w:lvlOverride>
  </w:num>
  <w:num w:numId="27">
    <w:abstractNumId w:val="11"/>
    <w:lvlOverride w:ilvl="0">
      <w:lvl w:ilvl="0">
        <w:start w:val="1"/>
        <w:numFmt w:val="decimal"/>
        <w:lvlText w:val="%1."/>
        <w:legacy w:legacy="1" w:legacySpace="0" w:legacyIndent="360"/>
        <w:lvlJc w:val="left"/>
        <w:pPr>
          <w:ind w:left="360" w:hanging="360"/>
        </w:pPr>
      </w:lvl>
    </w:lvlOverride>
  </w:num>
  <w:num w:numId="28">
    <w:abstractNumId w:val="11"/>
    <w:lvlOverride w:ilvl="0">
      <w:lvl w:ilvl="0">
        <w:start w:val="1"/>
        <w:numFmt w:val="decimal"/>
        <w:lvlText w:val="%1."/>
        <w:legacy w:legacy="1" w:legacySpace="0" w:legacyIndent="360"/>
        <w:lvlJc w:val="left"/>
        <w:pPr>
          <w:ind w:left="360" w:hanging="360"/>
        </w:pPr>
      </w:lvl>
    </w:lvlOverride>
  </w:num>
  <w:num w:numId="29">
    <w:abstractNumId w:val="16"/>
  </w:num>
  <w:num w:numId="30">
    <w:abstractNumId w:val="9"/>
  </w:num>
  <w:num w:numId="31">
    <w:abstractNumId w:val="19"/>
  </w:num>
  <w:num w:numId="32">
    <w:abstractNumId w:val="21"/>
  </w:num>
  <w:num w:numId="33">
    <w:abstractNumId w:val="13"/>
  </w:num>
  <w:num w:numId="34">
    <w:abstractNumId w:val="12"/>
  </w:num>
  <w:num w:numId="35">
    <w:abstractNumId w:val="15"/>
  </w:num>
  <w:num w:numId="36">
    <w:abstractNumId w:val="18"/>
  </w:num>
  <w:num w:numId="37">
    <w:abstractNumId w:val="8"/>
  </w:num>
  <w:num w:numId="38">
    <w:abstractNumId w:val="6"/>
  </w:num>
  <w:num w:numId="39">
    <w:abstractNumId w:val="14"/>
  </w:num>
  <w:num w:numId="40">
    <w:abstractNumId w:val="5"/>
  </w:num>
  <w:num w:numId="41">
    <w:abstractNumId w:val="22"/>
  </w:num>
  <w:num w:numId="42">
    <w:abstractNumId w:val="7"/>
  </w:num>
  <w:num w:numId="43">
    <w:abstractNumId w:val="20"/>
  </w:num>
  <w:num w:numId="44">
    <w:abstractNumId w:val="4"/>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1E"/>
    <w:rsid w:val="0005104A"/>
    <w:rsid w:val="000629D4"/>
    <w:rsid w:val="000A4EE0"/>
    <w:rsid w:val="000B0618"/>
    <w:rsid w:val="000D65F0"/>
    <w:rsid w:val="000F166E"/>
    <w:rsid w:val="000F3750"/>
    <w:rsid w:val="0014329F"/>
    <w:rsid w:val="00180EC4"/>
    <w:rsid w:val="001852A9"/>
    <w:rsid w:val="00190EF4"/>
    <w:rsid w:val="001E08FE"/>
    <w:rsid w:val="001E1738"/>
    <w:rsid w:val="001F73C5"/>
    <w:rsid w:val="001F7B31"/>
    <w:rsid w:val="00201415"/>
    <w:rsid w:val="00202089"/>
    <w:rsid w:val="002431AC"/>
    <w:rsid w:val="00243FB9"/>
    <w:rsid w:val="002441DA"/>
    <w:rsid w:val="00306C6E"/>
    <w:rsid w:val="00306EFD"/>
    <w:rsid w:val="0032734F"/>
    <w:rsid w:val="00334E33"/>
    <w:rsid w:val="0034472A"/>
    <w:rsid w:val="00357431"/>
    <w:rsid w:val="00380D1F"/>
    <w:rsid w:val="003B054B"/>
    <w:rsid w:val="003E76FF"/>
    <w:rsid w:val="004466A5"/>
    <w:rsid w:val="00461CB3"/>
    <w:rsid w:val="004B389E"/>
    <w:rsid w:val="00535C23"/>
    <w:rsid w:val="005B5408"/>
    <w:rsid w:val="005C728D"/>
    <w:rsid w:val="0060050D"/>
    <w:rsid w:val="0061211B"/>
    <w:rsid w:val="006153DA"/>
    <w:rsid w:val="00620301"/>
    <w:rsid w:val="00620F3C"/>
    <w:rsid w:val="00627D3D"/>
    <w:rsid w:val="006314B0"/>
    <w:rsid w:val="006454CD"/>
    <w:rsid w:val="006500E5"/>
    <w:rsid w:val="0068397D"/>
    <w:rsid w:val="006B607D"/>
    <w:rsid w:val="006D43E1"/>
    <w:rsid w:val="006F79F4"/>
    <w:rsid w:val="0072738C"/>
    <w:rsid w:val="00765C80"/>
    <w:rsid w:val="00775994"/>
    <w:rsid w:val="0079244C"/>
    <w:rsid w:val="0079764D"/>
    <w:rsid w:val="007B3FE2"/>
    <w:rsid w:val="007C6BD5"/>
    <w:rsid w:val="007E0474"/>
    <w:rsid w:val="007E59AD"/>
    <w:rsid w:val="007F6DFC"/>
    <w:rsid w:val="00802F8A"/>
    <w:rsid w:val="00811124"/>
    <w:rsid w:val="00867891"/>
    <w:rsid w:val="0088652F"/>
    <w:rsid w:val="008F5638"/>
    <w:rsid w:val="009A36C9"/>
    <w:rsid w:val="009D34FC"/>
    <w:rsid w:val="00A02490"/>
    <w:rsid w:val="00A138FD"/>
    <w:rsid w:val="00A23DB6"/>
    <w:rsid w:val="00A6661C"/>
    <w:rsid w:val="00A66BDA"/>
    <w:rsid w:val="00A905D5"/>
    <w:rsid w:val="00A92837"/>
    <w:rsid w:val="00AB232B"/>
    <w:rsid w:val="00AF5368"/>
    <w:rsid w:val="00AF6F35"/>
    <w:rsid w:val="00AF73BC"/>
    <w:rsid w:val="00B21E28"/>
    <w:rsid w:val="00B22C43"/>
    <w:rsid w:val="00B41EA0"/>
    <w:rsid w:val="00B53F36"/>
    <w:rsid w:val="00B54439"/>
    <w:rsid w:val="00BB6FDC"/>
    <w:rsid w:val="00BF1FEA"/>
    <w:rsid w:val="00C02239"/>
    <w:rsid w:val="00C1220E"/>
    <w:rsid w:val="00C177FE"/>
    <w:rsid w:val="00C21183"/>
    <w:rsid w:val="00C90270"/>
    <w:rsid w:val="00CD54C9"/>
    <w:rsid w:val="00D006E5"/>
    <w:rsid w:val="00D31C4D"/>
    <w:rsid w:val="00D46EC5"/>
    <w:rsid w:val="00D6235E"/>
    <w:rsid w:val="00D840AD"/>
    <w:rsid w:val="00D852BF"/>
    <w:rsid w:val="00DA1F1E"/>
    <w:rsid w:val="00DC6111"/>
    <w:rsid w:val="00DD37F0"/>
    <w:rsid w:val="00E208D8"/>
    <w:rsid w:val="00E33066"/>
    <w:rsid w:val="00E34524"/>
    <w:rsid w:val="00EA3666"/>
    <w:rsid w:val="00EB7796"/>
    <w:rsid w:val="00ED04DE"/>
    <w:rsid w:val="00EF3180"/>
    <w:rsid w:val="00F04108"/>
    <w:rsid w:val="00FA5AD7"/>
    <w:rsid w:val="00FB6A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lang w:val="en-GB"/>
    </w:rPr>
  </w:style>
  <w:style w:type="paragraph" w:styleId="Heading3">
    <w:name w:val="heading 3"/>
    <w:basedOn w:val="Normal"/>
    <w:next w:val="Normal"/>
    <w:qFormat/>
    <w:pPr>
      <w:keepNext/>
      <w:tabs>
        <w:tab w:val="center" w:pos="4560"/>
      </w:tabs>
      <w:jc w:val="center"/>
      <w:outlineLvl w:val="2"/>
    </w:pPr>
    <w:rPr>
      <w:rFonts w:ascii="Arial" w:hAnsi="Arial" w:cs="Arial"/>
      <w:i/>
      <w:sz w:val="22"/>
      <w:lang w:val="en-GB"/>
    </w:rPr>
  </w:style>
  <w:style w:type="paragraph" w:styleId="Heading4">
    <w:name w:val="heading 4"/>
    <w:basedOn w:val="Normal"/>
    <w:next w:val="Normal"/>
    <w:qFormat/>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EnvelopeReturn">
    <w:name w:val="envelope return"/>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22"/>
    </w:rPr>
  </w:style>
  <w:style w:type="paragraph" w:styleId="BodyTextIndent2">
    <w:name w:val="Body Text Indent 2"/>
    <w:basedOn w:val="Normal"/>
    <w:pPr>
      <w:ind w:left="720"/>
    </w:pPr>
    <w:rPr>
      <w:rFonts w:ascii="Arial" w:hAnsi="Arial"/>
      <w:sz w:val="22"/>
    </w:rPr>
  </w:style>
  <w:style w:type="paragraph" w:styleId="BodyText">
    <w:name w:val="Body Text"/>
    <w:basedOn w:val="Normal"/>
    <w:pPr>
      <w:tabs>
        <w:tab w:val="left" w:pos="360"/>
      </w:tabs>
    </w:pPr>
    <w:rPr>
      <w:rFonts w:ascii="Arial" w:hAnsi="Arial"/>
      <w:sz w:val="22"/>
    </w:rPr>
  </w:style>
  <w:style w:type="paragraph" w:styleId="BodyTextIndent3">
    <w:name w:val="Body Text Indent 3"/>
    <w:basedOn w:val="Normal"/>
    <w:pPr>
      <w:ind w:left="1080"/>
    </w:pPr>
    <w:rPr>
      <w:rFonts w:ascii="Arial" w:hAnsi="Arial"/>
      <w:sz w:val="22"/>
    </w:rPr>
  </w:style>
  <w:style w:type="paragraph" w:customStyle="1" w:styleId="Default">
    <w:name w:val="Default"/>
    <w:rsid w:val="00A23DB6"/>
    <w:pPr>
      <w:autoSpaceDE w:val="0"/>
      <w:autoSpaceDN w:val="0"/>
      <w:adjustRightInd w:val="0"/>
    </w:pPr>
    <w:rPr>
      <w:rFonts w:ascii="Arial" w:hAnsi="Arial" w:cs="Arial"/>
      <w:color w:val="000000"/>
      <w:sz w:val="24"/>
      <w:szCs w:val="24"/>
    </w:rPr>
  </w:style>
  <w:style w:type="character" w:styleId="Hyperlink">
    <w:name w:val="Hyperlink"/>
    <w:uiPriority w:val="99"/>
    <w:unhideWhenUsed/>
    <w:rsid w:val="002431AC"/>
    <w:rPr>
      <w:rFonts w:ascii="Times New Roman" w:hAnsi="Times New Roman" w:cs="Times New Roman" w:hint="default"/>
      <w:color w:val="0000FF"/>
      <w:u w:val="single"/>
    </w:rPr>
  </w:style>
  <w:style w:type="paragraph" w:styleId="BalloonText">
    <w:name w:val="Balloon Text"/>
    <w:basedOn w:val="Normal"/>
    <w:link w:val="BalloonTextChar"/>
    <w:rsid w:val="00B53F36"/>
    <w:rPr>
      <w:rFonts w:ascii="Tahoma" w:hAnsi="Tahoma" w:cs="Tahoma"/>
      <w:sz w:val="16"/>
      <w:szCs w:val="16"/>
    </w:rPr>
  </w:style>
  <w:style w:type="character" w:customStyle="1" w:styleId="BalloonTextChar">
    <w:name w:val="Balloon Text Char"/>
    <w:link w:val="BalloonText"/>
    <w:rsid w:val="00B53F36"/>
    <w:rPr>
      <w:rFonts w:ascii="Tahoma" w:hAnsi="Tahoma" w:cs="Tahoma"/>
      <w:sz w:val="16"/>
      <w:szCs w:val="16"/>
      <w:lang w:val="en-US" w:eastAsia="en-US"/>
    </w:rPr>
  </w:style>
  <w:style w:type="paragraph" w:styleId="ListParagraph">
    <w:name w:val="List Paragraph"/>
    <w:basedOn w:val="Normal"/>
    <w:uiPriority w:val="34"/>
    <w:qFormat/>
    <w:rsid w:val="00D6235E"/>
    <w:pPr>
      <w:ind w:left="720"/>
      <w:contextualSpacing/>
    </w:pPr>
    <w:rPr>
      <w:sz w:val="24"/>
    </w:rPr>
  </w:style>
  <w:style w:type="character" w:customStyle="1" w:styleId="apple-converted-space">
    <w:name w:val="apple-converted-space"/>
    <w:basedOn w:val="DefaultParagraphFont"/>
    <w:rsid w:val="00D6235E"/>
  </w:style>
  <w:style w:type="paragraph" w:customStyle="1" w:styleId="default0">
    <w:name w:val="default"/>
    <w:basedOn w:val="Normal"/>
    <w:rsid w:val="00D6235E"/>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78302">
      <w:bodyDiv w:val="1"/>
      <w:marLeft w:val="0"/>
      <w:marRight w:val="0"/>
      <w:marTop w:val="0"/>
      <w:marBottom w:val="0"/>
      <w:divBdr>
        <w:top w:val="none" w:sz="0" w:space="0" w:color="auto"/>
        <w:left w:val="none" w:sz="0" w:space="0" w:color="auto"/>
        <w:bottom w:val="none" w:sz="0" w:space="0" w:color="auto"/>
        <w:right w:val="none" w:sz="0" w:space="0" w:color="auto"/>
      </w:divBdr>
    </w:div>
    <w:div w:id="1906791505">
      <w:bodyDiv w:val="1"/>
      <w:marLeft w:val="0"/>
      <w:marRight w:val="0"/>
      <w:marTop w:val="0"/>
      <w:marBottom w:val="0"/>
      <w:divBdr>
        <w:top w:val="none" w:sz="0" w:space="0" w:color="auto"/>
        <w:left w:val="none" w:sz="0" w:space="0" w:color="auto"/>
        <w:bottom w:val="none" w:sz="0" w:space="0" w:color="auto"/>
        <w:right w:val="none" w:sz="0" w:space="0" w:color="auto"/>
      </w:divBdr>
    </w:div>
    <w:div w:id="20255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C298E-BA33-4EFD-B696-14DEB8702EAD}"/>
</file>

<file path=customXml/itemProps2.xml><?xml version="1.0" encoding="utf-8"?>
<ds:datastoreItem xmlns:ds="http://schemas.openxmlformats.org/officeDocument/2006/customXml" ds:itemID="{7E847554-F6DE-477D-BB3C-B9643DF2A95A}"/>
</file>

<file path=customXml/itemProps3.xml><?xml version="1.0" encoding="utf-8"?>
<ds:datastoreItem xmlns:ds="http://schemas.openxmlformats.org/officeDocument/2006/customXml" ds:itemID="{C7C64BE7-B5AD-4763-A7FB-E53FFD7477D2}"/>
</file>

<file path=docProps/app.xml><?xml version="1.0" encoding="utf-8"?>
<Properties xmlns="http://schemas.openxmlformats.org/officeDocument/2006/extended-properties" xmlns:vt="http://schemas.openxmlformats.org/officeDocument/2006/docPropsVTypes">
  <Template>Normal.dotm</Template>
  <TotalTime>8</TotalTime>
  <Pages>7</Pages>
  <Words>1708</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11695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4</cp:revision>
  <cp:lastPrinted>2014-07-15T18:12:00Z</cp:lastPrinted>
  <dcterms:created xsi:type="dcterms:W3CDTF">2014-05-22T13:32:00Z</dcterms:created>
  <dcterms:modified xsi:type="dcterms:W3CDTF">2014-07-15T18:12:00Z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10745000</vt:r8>
  </property>
</Properties>
</file>